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B286" w14:textId="77777777" w:rsidR="007E1E03" w:rsidRDefault="00346251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ОТЧЕТ ОБ ИТОГАХ ГОЛОСОВАНИЯ </w:t>
      </w:r>
    </w:p>
    <w:p w14:paraId="4897B631" w14:textId="77777777" w:rsidR="007E1E03" w:rsidRDefault="00346251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ОБЩЕ</w:t>
      </w:r>
      <w:r w:rsidR="0084372F">
        <w:rPr>
          <w:rFonts w:ascii="Times New Roman" w:hAnsi="Times New Roman" w:cs="Times New Roman"/>
          <w:b/>
          <w:sz w:val="26"/>
          <w:szCs w:val="26"/>
        </w:rPr>
        <w:t>ГО</w:t>
      </w:r>
      <w:r>
        <w:rPr>
          <w:rFonts w:ascii="Times New Roman" w:hAnsi="Times New Roman" w:cs="Times New Roman"/>
          <w:b/>
          <w:sz w:val="26"/>
          <w:szCs w:val="26"/>
        </w:rPr>
        <w:t xml:space="preserve"> СОБРАНИ</w:t>
      </w:r>
      <w:r w:rsidR="0084372F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АКЦИОНЕРОВ </w:t>
      </w:r>
    </w:p>
    <w:p w14:paraId="7F3544C6" w14:textId="77777777" w:rsidR="007E1E03" w:rsidRDefault="00346251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АО «АК «ТУЛАМАШЗАВОД»</w:t>
      </w:r>
    </w:p>
    <w:p w14:paraId="399C4B01" w14:textId="77777777" w:rsidR="007E1E03" w:rsidRDefault="007E1E03">
      <w:pPr>
        <w:keepNext/>
        <w:ind w:firstLine="567"/>
        <w:jc w:val="center"/>
        <w:outlineLvl w:val="0"/>
        <w:rPr>
          <w:b/>
          <w:sz w:val="10"/>
          <w:szCs w:val="10"/>
        </w:rPr>
      </w:pPr>
    </w:p>
    <w:p w14:paraId="3BF62E92" w14:textId="77777777" w:rsidR="007E1E03" w:rsidRDefault="007E1E03">
      <w:pPr>
        <w:keepNext/>
        <w:ind w:firstLine="567"/>
        <w:jc w:val="center"/>
        <w:outlineLvl w:val="0"/>
        <w:rPr>
          <w:b/>
          <w:sz w:val="10"/>
          <w:szCs w:val="10"/>
        </w:rPr>
      </w:pPr>
    </w:p>
    <w:p w14:paraId="6E655C45" w14:textId="77777777" w:rsidR="00F21D25" w:rsidRDefault="00F21D25">
      <w:pPr>
        <w:keepNext/>
        <w:ind w:firstLine="567"/>
        <w:jc w:val="center"/>
        <w:outlineLvl w:val="0"/>
        <w:rPr>
          <w:b/>
          <w:sz w:val="10"/>
          <w:szCs w:val="10"/>
        </w:rPr>
      </w:pPr>
    </w:p>
    <w:p w14:paraId="4191BCFA" w14:textId="77777777" w:rsidR="007E1E03" w:rsidRDefault="00346251">
      <w:pPr>
        <w:jc w:val="both"/>
        <w:rPr>
          <w:b/>
          <w:bCs/>
          <w:sz w:val="24"/>
        </w:rPr>
      </w:pPr>
      <w:bookmarkStart w:id="0" w:name="_Hlk46823323"/>
      <w:r>
        <w:rPr>
          <w:sz w:val="24"/>
        </w:rPr>
        <w:t xml:space="preserve">Полное фирменное наименование общества: </w:t>
      </w:r>
      <w:bookmarkStart w:id="1" w:name="_Hlk46735081"/>
      <w:r>
        <w:rPr>
          <w:b/>
          <w:bCs/>
          <w:sz w:val="24"/>
        </w:rPr>
        <w:t>Акционерное общество «Акционерная Компания «Туламашзавод».</w:t>
      </w:r>
    </w:p>
    <w:bookmarkEnd w:id="1"/>
    <w:p w14:paraId="0F0B8AAE" w14:textId="77777777" w:rsidR="007E1E03" w:rsidRDefault="00346251">
      <w:pPr>
        <w:jc w:val="both"/>
        <w:rPr>
          <w:b/>
          <w:bCs/>
          <w:sz w:val="24"/>
        </w:rPr>
      </w:pPr>
      <w:r>
        <w:rPr>
          <w:sz w:val="24"/>
        </w:rPr>
        <w:t xml:space="preserve">Место нахождения общества: </w:t>
      </w:r>
      <w:r>
        <w:rPr>
          <w:b/>
          <w:bCs/>
          <w:sz w:val="24"/>
        </w:rPr>
        <w:t>Российская Федерация, 300002, г. Тула, ул. Мосина, 2.</w:t>
      </w:r>
    </w:p>
    <w:p w14:paraId="48D3F01B" w14:textId="77777777" w:rsidR="007E1E03" w:rsidRDefault="00346251">
      <w:pPr>
        <w:jc w:val="both"/>
        <w:rPr>
          <w:b/>
          <w:bCs/>
          <w:sz w:val="24"/>
        </w:rPr>
      </w:pPr>
      <w:r>
        <w:rPr>
          <w:sz w:val="24"/>
        </w:rPr>
        <w:t xml:space="preserve">Адрес общества: </w:t>
      </w:r>
      <w:r>
        <w:rPr>
          <w:b/>
          <w:bCs/>
          <w:sz w:val="24"/>
        </w:rPr>
        <w:t>Российская Федерация, 300002, г. Тула, ул. Мосина, 2.</w:t>
      </w:r>
    </w:p>
    <w:p w14:paraId="05AF0CCF" w14:textId="77777777" w:rsidR="00F21D25" w:rsidRPr="00682D6D" w:rsidRDefault="00F21D25" w:rsidP="00F21D25">
      <w:pPr>
        <w:pStyle w:val="af3"/>
        <w:spacing w:after="0" w:line="228" w:lineRule="atLeast"/>
        <w:jc w:val="both"/>
        <w:rPr>
          <w:b/>
          <w:bCs/>
        </w:rPr>
      </w:pPr>
      <w:r w:rsidRPr="00682D6D">
        <w:t xml:space="preserve">Способ принятия решения общим собранием акционеров: </w:t>
      </w:r>
      <w:r w:rsidRPr="00682D6D">
        <w:rPr>
          <w:b/>
        </w:rPr>
        <w:t>Заседание общего собрания акционеров, голосование на котором совмещается с заочным голосованием</w:t>
      </w:r>
      <w:r w:rsidRPr="00682D6D">
        <w:rPr>
          <w:b/>
          <w:bCs/>
        </w:rPr>
        <w:t>.</w:t>
      </w:r>
    </w:p>
    <w:p w14:paraId="278B223D" w14:textId="77777777" w:rsidR="00F21D25" w:rsidRPr="00682D6D" w:rsidRDefault="00F21D25" w:rsidP="00F21D25">
      <w:pPr>
        <w:jc w:val="both"/>
        <w:rPr>
          <w:sz w:val="24"/>
        </w:rPr>
      </w:pPr>
      <w:r w:rsidRPr="00682D6D">
        <w:rPr>
          <w:sz w:val="24"/>
        </w:rPr>
        <w:t xml:space="preserve">Вид заседания общего собрания: </w:t>
      </w:r>
      <w:r>
        <w:rPr>
          <w:b/>
          <w:sz w:val="24"/>
        </w:rPr>
        <w:t>Внеочередн</w:t>
      </w:r>
      <w:r w:rsidRPr="00682D6D">
        <w:rPr>
          <w:b/>
          <w:bCs/>
          <w:sz w:val="24"/>
        </w:rPr>
        <w:t>ое.</w:t>
      </w:r>
    </w:p>
    <w:p w14:paraId="1FAD4B1D" w14:textId="77777777" w:rsidR="00F21D25" w:rsidRPr="00682D6D" w:rsidRDefault="00F21D25" w:rsidP="00F21D25">
      <w:pPr>
        <w:jc w:val="both"/>
        <w:rPr>
          <w:rFonts w:eastAsiaTheme="minorHAnsi"/>
          <w:sz w:val="24"/>
          <w:lang w:eastAsia="en-US"/>
        </w:rPr>
      </w:pPr>
      <w:r w:rsidRPr="00682D6D">
        <w:rPr>
          <w:sz w:val="24"/>
        </w:rPr>
        <w:t xml:space="preserve">Дата определения (фиксации) лиц, </w:t>
      </w:r>
      <w:bookmarkStart w:id="2" w:name="_Hlk46687739"/>
      <w:r w:rsidRPr="00682D6D">
        <w:rPr>
          <w:rFonts w:eastAsiaTheme="minorHAnsi"/>
          <w:sz w:val="24"/>
          <w:lang w:eastAsia="en-US"/>
        </w:rPr>
        <w:t xml:space="preserve">имеющих право голоса при принятии решений общим собранием акционеров: </w:t>
      </w:r>
      <w:r w:rsidRPr="00682D6D">
        <w:rPr>
          <w:rFonts w:eastAsiaTheme="minorHAnsi"/>
          <w:b/>
          <w:sz w:val="24"/>
          <w:lang w:eastAsia="en-US"/>
        </w:rPr>
        <w:t>0</w:t>
      </w:r>
      <w:r>
        <w:rPr>
          <w:rFonts w:eastAsiaTheme="minorHAnsi"/>
          <w:b/>
          <w:sz w:val="24"/>
          <w:lang w:eastAsia="en-US"/>
        </w:rPr>
        <w:t>9</w:t>
      </w:r>
      <w:r w:rsidRPr="00682D6D">
        <w:rPr>
          <w:rFonts w:eastAsiaTheme="minorHAnsi"/>
          <w:b/>
          <w:sz w:val="24"/>
          <w:lang w:eastAsia="en-US"/>
        </w:rPr>
        <w:t xml:space="preserve"> </w:t>
      </w:r>
      <w:r>
        <w:rPr>
          <w:rFonts w:eastAsiaTheme="minorHAnsi"/>
          <w:b/>
          <w:sz w:val="24"/>
          <w:lang w:eastAsia="en-US"/>
        </w:rPr>
        <w:t>февраля</w:t>
      </w:r>
      <w:r w:rsidRPr="00682D6D">
        <w:rPr>
          <w:rFonts w:eastAsiaTheme="minorHAnsi"/>
          <w:b/>
          <w:sz w:val="24"/>
          <w:lang w:eastAsia="en-US"/>
        </w:rPr>
        <w:t xml:space="preserve"> 202</w:t>
      </w:r>
      <w:r>
        <w:rPr>
          <w:rFonts w:eastAsiaTheme="minorHAnsi"/>
          <w:b/>
          <w:sz w:val="24"/>
          <w:lang w:eastAsia="en-US"/>
        </w:rPr>
        <w:t>6</w:t>
      </w:r>
      <w:r w:rsidRPr="00682D6D">
        <w:rPr>
          <w:rFonts w:eastAsiaTheme="minorHAnsi"/>
          <w:b/>
          <w:sz w:val="24"/>
          <w:lang w:eastAsia="en-US"/>
        </w:rPr>
        <w:t xml:space="preserve"> г.</w:t>
      </w:r>
    </w:p>
    <w:bookmarkEnd w:id="2"/>
    <w:p w14:paraId="56275FEA" w14:textId="77777777" w:rsidR="00F21D25" w:rsidRPr="00682D6D" w:rsidRDefault="00F21D25" w:rsidP="00F21D25">
      <w:pPr>
        <w:pStyle w:val="ab"/>
        <w:spacing w:after="0"/>
        <w:jc w:val="both"/>
        <w:rPr>
          <w:b/>
          <w:bCs/>
          <w:sz w:val="24"/>
        </w:rPr>
      </w:pPr>
      <w:r w:rsidRPr="00682D6D">
        <w:rPr>
          <w:iCs/>
          <w:sz w:val="24"/>
        </w:rPr>
        <w:t xml:space="preserve">Дата </w:t>
      </w:r>
      <w:bookmarkStart w:id="3" w:name="_Hlk46687720"/>
      <w:r w:rsidRPr="00682D6D">
        <w:rPr>
          <w:iCs/>
          <w:sz w:val="24"/>
        </w:rPr>
        <w:t>окончания приема бюллетеней для голосования</w:t>
      </w:r>
      <w:bookmarkEnd w:id="3"/>
      <w:r w:rsidRPr="00682D6D">
        <w:rPr>
          <w:sz w:val="24"/>
        </w:rPr>
        <w:t xml:space="preserve">: </w:t>
      </w:r>
      <w:r>
        <w:rPr>
          <w:b/>
          <w:sz w:val="24"/>
        </w:rPr>
        <w:t>03</w:t>
      </w:r>
      <w:r w:rsidRPr="00682D6D">
        <w:rPr>
          <w:b/>
          <w:bCs/>
          <w:sz w:val="24"/>
        </w:rPr>
        <w:t> </w:t>
      </w:r>
      <w:r>
        <w:rPr>
          <w:b/>
          <w:bCs/>
          <w:sz w:val="24"/>
        </w:rPr>
        <w:t>марта</w:t>
      </w:r>
      <w:r w:rsidRPr="00682D6D">
        <w:rPr>
          <w:b/>
          <w:bCs/>
          <w:sz w:val="24"/>
        </w:rPr>
        <w:t xml:space="preserve"> 202</w:t>
      </w:r>
      <w:r>
        <w:rPr>
          <w:b/>
          <w:bCs/>
          <w:sz w:val="24"/>
        </w:rPr>
        <w:t>6</w:t>
      </w:r>
      <w:r w:rsidRPr="00682D6D">
        <w:rPr>
          <w:b/>
          <w:bCs/>
          <w:sz w:val="24"/>
        </w:rPr>
        <w:t xml:space="preserve"> г.</w:t>
      </w:r>
    </w:p>
    <w:p w14:paraId="3F977FAE" w14:textId="77777777" w:rsidR="00F21D25" w:rsidRPr="00682D6D" w:rsidRDefault="00F21D25" w:rsidP="00F21D25">
      <w:pPr>
        <w:pStyle w:val="ab"/>
        <w:spacing w:after="0"/>
        <w:jc w:val="both"/>
        <w:rPr>
          <w:sz w:val="24"/>
        </w:rPr>
      </w:pPr>
      <w:r w:rsidRPr="00682D6D">
        <w:rPr>
          <w:sz w:val="24"/>
        </w:rPr>
        <w:t xml:space="preserve">Дата проведения заседания: </w:t>
      </w:r>
      <w:r w:rsidRPr="00357855">
        <w:rPr>
          <w:b/>
          <w:sz w:val="24"/>
        </w:rPr>
        <w:t>06</w:t>
      </w:r>
      <w:r w:rsidRPr="00682D6D">
        <w:rPr>
          <w:b/>
          <w:sz w:val="24"/>
        </w:rPr>
        <w:t xml:space="preserve"> </w:t>
      </w:r>
      <w:r>
        <w:rPr>
          <w:b/>
          <w:sz w:val="24"/>
        </w:rPr>
        <w:t>марта</w:t>
      </w:r>
      <w:r w:rsidRPr="00682D6D">
        <w:rPr>
          <w:b/>
          <w:sz w:val="24"/>
        </w:rPr>
        <w:t xml:space="preserve"> 202</w:t>
      </w:r>
      <w:r>
        <w:rPr>
          <w:b/>
          <w:sz w:val="24"/>
        </w:rPr>
        <w:t>6</w:t>
      </w:r>
      <w:r w:rsidRPr="00682D6D">
        <w:rPr>
          <w:b/>
          <w:sz w:val="24"/>
        </w:rPr>
        <w:t xml:space="preserve"> года.</w:t>
      </w:r>
    </w:p>
    <w:p w14:paraId="320A10BA" w14:textId="77777777" w:rsidR="00F21D25" w:rsidRPr="000B598B" w:rsidRDefault="00F21D25" w:rsidP="00F21D25">
      <w:pPr>
        <w:jc w:val="both"/>
        <w:rPr>
          <w:b/>
          <w:sz w:val="24"/>
        </w:rPr>
      </w:pPr>
      <w:r w:rsidRPr="00682D6D">
        <w:rPr>
          <w:sz w:val="24"/>
        </w:rPr>
        <w:t>Место проведения заседания:</w:t>
      </w:r>
      <w:r w:rsidRPr="00682D6D">
        <w:rPr>
          <w:b/>
          <w:sz w:val="24"/>
        </w:rPr>
        <w:t xml:space="preserve"> </w:t>
      </w:r>
      <w:r w:rsidRPr="000B598B">
        <w:rPr>
          <w:b/>
          <w:sz w:val="24"/>
        </w:rPr>
        <w:t xml:space="preserve">г. Тула, </w:t>
      </w:r>
      <w:r w:rsidRPr="003C5B59">
        <w:rPr>
          <w:b/>
          <w:sz w:val="24"/>
        </w:rPr>
        <w:t>ул. Мосина, д. 2, здание проходных АО «АК «Туламашзавод», 5 этаж, офис 501.</w:t>
      </w:r>
    </w:p>
    <w:p w14:paraId="4730733B" w14:textId="77777777" w:rsidR="00F21D25" w:rsidRDefault="00F21D25" w:rsidP="00F21D25">
      <w:pPr>
        <w:jc w:val="both"/>
        <w:rPr>
          <w:rFonts w:eastAsia="Calibri"/>
          <w:b/>
          <w:sz w:val="24"/>
        </w:rPr>
      </w:pPr>
      <w:r w:rsidRPr="00682D6D">
        <w:rPr>
          <w:sz w:val="24"/>
        </w:rPr>
        <w:t xml:space="preserve">Почтовый адрес для направления заполненных бюллетеней: </w:t>
      </w:r>
      <w:r w:rsidRPr="000B598B">
        <w:rPr>
          <w:rFonts w:eastAsia="Calibri"/>
          <w:b/>
          <w:sz w:val="24"/>
        </w:rPr>
        <w:t>300002, г. Тула, ул. Мосина, 2, АО «АК «Туламашзавод»</w:t>
      </w:r>
      <w:r>
        <w:rPr>
          <w:rFonts w:eastAsia="Calibri"/>
          <w:b/>
          <w:sz w:val="24"/>
        </w:rPr>
        <w:t>.</w:t>
      </w:r>
    </w:p>
    <w:p w14:paraId="28C17919" w14:textId="77777777" w:rsidR="00F21D25" w:rsidRPr="00682D6D" w:rsidRDefault="00F21D25" w:rsidP="00F21D25">
      <w:pPr>
        <w:jc w:val="both"/>
        <w:rPr>
          <w:rFonts w:eastAsia="SimSun"/>
          <w:b/>
          <w:sz w:val="24"/>
        </w:rPr>
      </w:pPr>
      <w:r w:rsidRPr="00357855">
        <w:rPr>
          <w:rFonts w:eastAsia="Calibri"/>
          <w:sz w:val="24"/>
        </w:rPr>
        <w:t>В</w:t>
      </w:r>
      <w:r w:rsidRPr="00682D6D">
        <w:rPr>
          <w:rFonts w:eastAsia="SimSun"/>
          <w:sz w:val="24"/>
        </w:rPr>
        <w:t xml:space="preserve">ремя начала регистрации лиц, участвующих в заседании: </w:t>
      </w:r>
      <w:r w:rsidRPr="00682D6D">
        <w:rPr>
          <w:rFonts w:eastAsia="SimSun"/>
          <w:b/>
          <w:sz w:val="24"/>
        </w:rPr>
        <w:t>0</w:t>
      </w:r>
      <w:r>
        <w:rPr>
          <w:rFonts w:eastAsia="SimSun"/>
          <w:b/>
          <w:sz w:val="24"/>
        </w:rPr>
        <w:t>9</w:t>
      </w:r>
      <w:r w:rsidRPr="00682D6D">
        <w:rPr>
          <w:rFonts w:eastAsia="SimSun"/>
          <w:b/>
          <w:sz w:val="24"/>
        </w:rPr>
        <w:t xml:space="preserve"> часов 30 минут.</w:t>
      </w:r>
    </w:p>
    <w:p w14:paraId="214F85AE" w14:textId="77777777" w:rsidR="00F21D25" w:rsidRPr="00682D6D" w:rsidRDefault="00F21D25" w:rsidP="00F21D25">
      <w:pPr>
        <w:jc w:val="both"/>
        <w:rPr>
          <w:b/>
          <w:sz w:val="24"/>
        </w:rPr>
      </w:pPr>
      <w:r w:rsidRPr="00682D6D">
        <w:rPr>
          <w:sz w:val="24"/>
        </w:rPr>
        <w:t xml:space="preserve">Время открытия заседания: </w:t>
      </w:r>
      <w:r w:rsidRPr="00357855">
        <w:rPr>
          <w:b/>
          <w:sz w:val="24"/>
        </w:rPr>
        <w:t>10</w:t>
      </w:r>
      <w:r w:rsidRPr="00682D6D">
        <w:rPr>
          <w:b/>
          <w:sz w:val="24"/>
        </w:rPr>
        <w:t xml:space="preserve"> часов 00 минут</w:t>
      </w:r>
    </w:p>
    <w:p w14:paraId="02C836A3" w14:textId="77777777" w:rsidR="00F21D25" w:rsidRPr="00685761" w:rsidRDefault="00F21D25" w:rsidP="00F21D25">
      <w:pPr>
        <w:jc w:val="both"/>
        <w:rPr>
          <w:sz w:val="24"/>
        </w:rPr>
      </w:pPr>
      <w:r w:rsidRPr="00685761">
        <w:rPr>
          <w:sz w:val="24"/>
        </w:rPr>
        <w:t xml:space="preserve">Время окончания регистрации лиц, участвующих в заседании: </w:t>
      </w:r>
      <w:r w:rsidRPr="00685761">
        <w:rPr>
          <w:b/>
          <w:sz w:val="24"/>
        </w:rPr>
        <w:t>10 часов 2</w:t>
      </w:r>
      <w:r w:rsidR="00685761" w:rsidRPr="00685761">
        <w:rPr>
          <w:b/>
          <w:sz w:val="24"/>
        </w:rPr>
        <w:t>5</w:t>
      </w:r>
      <w:r w:rsidRPr="00685761">
        <w:rPr>
          <w:b/>
          <w:sz w:val="24"/>
        </w:rPr>
        <w:t xml:space="preserve"> минут</w:t>
      </w:r>
    </w:p>
    <w:p w14:paraId="55E4B732" w14:textId="77777777" w:rsidR="00F21D25" w:rsidRPr="00685761" w:rsidRDefault="00F21D25" w:rsidP="00F21D25">
      <w:pPr>
        <w:jc w:val="both"/>
        <w:rPr>
          <w:b/>
          <w:sz w:val="24"/>
        </w:rPr>
      </w:pPr>
      <w:r w:rsidRPr="00685761">
        <w:rPr>
          <w:sz w:val="24"/>
        </w:rPr>
        <w:t xml:space="preserve">Время начала подсчета голосов: </w:t>
      </w:r>
      <w:r w:rsidRPr="00685761">
        <w:rPr>
          <w:b/>
          <w:sz w:val="24"/>
        </w:rPr>
        <w:t>10 часов 2</w:t>
      </w:r>
      <w:r w:rsidR="00685761" w:rsidRPr="00685761">
        <w:rPr>
          <w:b/>
          <w:sz w:val="24"/>
        </w:rPr>
        <w:t>5</w:t>
      </w:r>
      <w:r w:rsidRPr="00685761">
        <w:rPr>
          <w:b/>
          <w:sz w:val="24"/>
        </w:rPr>
        <w:t xml:space="preserve"> минут</w:t>
      </w:r>
    </w:p>
    <w:p w14:paraId="4254EAE8" w14:textId="77777777" w:rsidR="00F21D25" w:rsidRPr="00682D6D" w:rsidRDefault="00F21D25" w:rsidP="00F21D25">
      <w:pPr>
        <w:jc w:val="both"/>
        <w:rPr>
          <w:b/>
          <w:sz w:val="24"/>
        </w:rPr>
      </w:pPr>
      <w:r w:rsidRPr="00685761">
        <w:rPr>
          <w:sz w:val="24"/>
        </w:rPr>
        <w:t xml:space="preserve">Время закрытия заседания: </w:t>
      </w:r>
      <w:r w:rsidR="00685761" w:rsidRPr="00685761">
        <w:rPr>
          <w:b/>
          <w:sz w:val="24"/>
        </w:rPr>
        <w:t>10 часов 3</w:t>
      </w:r>
      <w:r w:rsidRPr="00685761">
        <w:rPr>
          <w:b/>
          <w:sz w:val="24"/>
        </w:rPr>
        <w:t>0 минут</w:t>
      </w:r>
    </w:p>
    <w:p w14:paraId="4EC4ACC8" w14:textId="77777777" w:rsidR="00F21D25" w:rsidRDefault="00F21D25" w:rsidP="00F21D25">
      <w:pPr>
        <w:jc w:val="both"/>
        <w:rPr>
          <w:sz w:val="24"/>
        </w:rPr>
      </w:pPr>
    </w:p>
    <w:p w14:paraId="47647445" w14:textId="77777777" w:rsidR="001F2F44" w:rsidRDefault="00F21D25" w:rsidP="001F2F44">
      <w:pPr>
        <w:jc w:val="both"/>
        <w:rPr>
          <w:sz w:val="24"/>
          <w:szCs w:val="24"/>
        </w:rPr>
      </w:pPr>
      <w:r w:rsidRPr="00036728">
        <w:rPr>
          <w:sz w:val="24"/>
        </w:rPr>
        <w:t xml:space="preserve">Председательствующий: </w:t>
      </w:r>
      <w:r w:rsidRPr="00036728">
        <w:rPr>
          <w:snapToGrid w:val="0"/>
          <w:sz w:val="24"/>
        </w:rPr>
        <w:t>Председател</w:t>
      </w:r>
      <w:r>
        <w:rPr>
          <w:snapToGrid w:val="0"/>
          <w:sz w:val="24"/>
        </w:rPr>
        <w:t>ь</w:t>
      </w:r>
      <w:r w:rsidRPr="00036728">
        <w:rPr>
          <w:snapToGrid w:val="0"/>
          <w:sz w:val="24"/>
        </w:rPr>
        <w:t xml:space="preserve"> Совета директоров АО «АК «Туламашзавод» – </w:t>
      </w:r>
      <w:r w:rsidR="001F2F44">
        <w:rPr>
          <w:i/>
          <w:iCs/>
          <w:sz w:val="22"/>
          <w:szCs w:val="22"/>
        </w:rPr>
        <w:t>Информация раскрывается не в полном объеме в соответствии с п.1 Приложения к Постановлению Правительства Российской Федерации от 4 июля 2023 г. № 1102 «Перечень информации, которую эмитенты ценных бумаг вправе не раскрывать и (или) не предоставлять, а также лиц, информация о которых может не раскрываться и (или) не предоставляться».</w:t>
      </w:r>
    </w:p>
    <w:p w14:paraId="6A256113" w14:textId="0BF148C2" w:rsidR="00F21D25" w:rsidRPr="00036728" w:rsidRDefault="00F21D25" w:rsidP="00F21D25">
      <w:pPr>
        <w:jc w:val="both"/>
        <w:rPr>
          <w:b/>
          <w:sz w:val="24"/>
        </w:rPr>
      </w:pPr>
    </w:p>
    <w:p w14:paraId="370A0FBD" w14:textId="77777777" w:rsidR="00F21D25" w:rsidRPr="00682D6D" w:rsidRDefault="00F21D25" w:rsidP="00F21D25">
      <w:pPr>
        <w:jc w:val="both"/>
        <w:rPr>
          <w:b/>
          <w:bCs/>
          <w:sz w:val="24"/>
        </w:rPr>
      </w:pPr>
      <w:r w:rsidRPr="00682D6D">
        <w:rPr>
          <w:sz w:val="24"/>
        </w:rPr>
        <w:t xml:space="preserve">Секретарь: </w:t>
      </w:r>
      <w:r w:rsidRPr="00682D6D">
        <w:rPr>
          <w:b/>
          <w:bCs/>
          <w:sz w:val="24"/>
        </w:rPr>
        <w:t>Аленичева Оксана Владимировна</w:t>
      </w:r>
      <w:r>
        <w:rPr>
          <w:b/>
          <w:bCs/>
          <w:sz w:val="24"/>
        </w:rPr>
        <w:t>.</w:t>
      </w:r>
    </w:p>
    <w:p w14:paraId="180A867A" w14:textId="77777777" w:rsidR="00F21D25" w:rsidRDefault="00F21D25" w:rsidP="00F21D25">
      <w:pPr>
        <w:pStyle w:val="ConsPlusNormal"/>
        <w:jc w:val="both"/>
      </w:pPr>
    </w:p>
    <w:p w14:paraId="66D5AE5D" w14:textId="77777777" w:rsidR="00F21D25" w:rsidRPr="00682D6D" w:rsidRDefault="00F21D25" w:rsidP="00F21D25">
      <w:pPr>
        <w:pStyle w:val="ConsPlusNormal"/>
        <w:jc w:val="both"/>
        <w:rPr>
          <w:b/>
          <w:bCs/>
        </w:rPr>
      </w:pPr>
      <w:r>
        <w:t>Дата составления отчет</w:t>
      </w:r>
      <w:r w:rsidRPr="00682D6D">
        <w:t xml:space="preserve">а: </w:t>
      </w:r>
      <w:r w:rsidRPr="00F91799">
        <w:rPr>
          <w:b/>
        </w:rPr>
        <w:t>1</w:t>
      </w:r>
      <w:r w:rsidRPr="00682D6D">
        <w:rPr>
          <w:b/>
        </w:rPr>
        <w:t>0</w:t>
      </w:r>
      <w:r w:rsidRPr="00682D6D">
        <w:rPr>
          <w:b/>
          <w:bCs/>
        </w:rPr>
        <w:t xml:space="preserve"> </w:t>
      </w:r>
      <w:r>
        <w:rPr>
          <w:b/>
          <w:bCs/>
        </w:rPr>
        <w:t>марта 2026</w:t>
      </w:r>
      <w:r w:rsidRPr="00682D6D">
        <w:rPr>
          <w:b/>
          <w:bCs/>
        </w:rPr>
        <w:t xml:space="preserve"> г.</w:t>
      </w:r>
    </w:p>
    <w:p w14:paraId="2E8F20E5" w14:textId="77777777" w:rsidR="00F21D25" w:rsidRDefault="00F21D25" w:rsidP="00F21D25">
      <w:pPr>
        <w:pStyle w:val="ab"/>
        <w:tabs>
          <w:tab w:val="left" w:pos="284"/>
        </w:tabs>
        <w:jc w:val="both"/>
        <w:rPr>
          <w:sz w:val="24"/>
        </w:rPr>
      </w:pPr>
    </w:p>
    <w:p w14:paraId="43EDB560" w14:textId="77777777" w:rsidR="00F21D25" w:rsidRPr="00682D6D" w:rsidRDefault="00F21D25" w:rsidP="00F21D25">
      <w:pPr>
        <w:pStyle w:val="ab"/>
        <w:tabs>
          <w:tab w:val="left" w:pos="284"/>
        </w:tabs>
        <w:jc w:val="both"/>
        <w:rPr>
          <w:sz w:val="24"/>
        </w:rPr>
      </w:pPr>
      <w:r w:rsidRPr="00682D6D">
        <w:rPr>
          <w:sz w:val="24"/>
        </w:rPr>
        <w:t xml:space="preserve">Функции счётной комиссии на основании договора выполнял специализированный регистратор: Акционерное общество «РТ-Регистратор» (119049, Москва г, Донская </w:t>
      </w:r>
      <w:proofErr w:type="spellStart"/>
      <w:r w:rsidRPr="00682D6D">
        <w:rPr>
          <w:sz w:val="24"/>
        </w:rPr>
        <w:t>ул</w:t>
      </w:r>
      <w:proofErr w:type="spellEnd"/>
      <w:r w:rsidRPr="00682D6D">
        <w:rPr>
          <w:sz w:val="24"/>
        </w:rPr>
        <w:t xml:space="preserve">, дом № 13, этаж 1А, </w:t>
      </w:r>
      <w:proofErr w:type="spellStart"/>
      <w:r w:rsidRPr="00682D6D">
        <w:rPr>
          <w:sz w:val="24"/>
        </w:rPr>
        <w:t>пом.XII</w:t>
      </w:r>
      <w:proofErr w:type="spellEnd"/>
      <w:r w:rsidRPr="00682D6D">
        <w:rPr>
          <w:sz w:val="24"/>
        </w:rPr>
        <w:t>, ком.11).</w:t>
      </w:r>
      <w:r>
        <w:rPr>
          <w:sz w:val="24"/>
        </w:rPr>
        <w:t xml:space="preserve"> </w:t>
      </w:r>
      <w:r w:rsidRPr="00682D6D">
        <w:rPr>
          <w:sz w:val="24"/>
        </w:rPr>
        <w:t>Уполномоченные лица регистратора: Галактионова Ирина Михайловна.</w:t>
      </w:r>
    </w:p>
    <w:p w14:paraId="115408F5" w14:textId="77777777" w:rsidR="007E1E03" w:rsidRDefault="007E1E03">
      <w:pPr>
        <w:ind w:firstLine="567"/>
        <w:jc w:val="both"/>
        <w:rPr>
          <w:b/>
          <w:bCs/>
          <w:sz w:val="26"/>
          <w:szCs w:val="26"/>
        </w:rPr>
      </w:pPr>
    </w:p>
    <w:p w14:paraId="5FE853C0" w14:textId="77777777" w:rsidR="00F21D25" w:rsidRDefault="00F21D25">
      <w:pPr>
        <w:ind w:firstLine="567"/>
        <w:jc w:val="both"/>
        <w:rPr>
          <w:b/>
          <w:bCs/>
          <w:sz w:val="26"/>
          <w:szCs w:val="26"/>
        </w:rPr>
      </w:pPr>
    </w:p>
    <w:p w14:paraId="6EE1E828" w14:textId="77777777" w:rsidR="00F21D25" w:rsidRDefault="00F21D25">
      <w:pPr>
        <w:ind w:firstLine="567"/>
        <w:jc w:val="both"/>
        <w:rPr>
          <w:b/>
          <w:bCs/>
          <w:sz w:val="26"/>
          <w:szCs w:val="26"/>
        </w:rPr>
      </w:pPr>
    </w:p>
    <w:p w14:paraId="6B942696" w14:textId="77777777" w:rsidR="007E1E03" w:rsidRDefault="00346251">
      <w:pPr>
        <w:ind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ПОВЕСТКА ДНЯ:</w:t>
      </w:r>
    </w:p>
    <w:p w14:paraId="2D99439A" w14:textId="77777777" w:rsidR="00F21D25" w:rsidRDefault="00F21D25">
      <w:pPr>
        <w:ind w:firstLine="567"/>
        <w:jc w:val="center"/>
        <w:rPr>
          <w:b/>
          <w:bCs/>
          <w:sz w:val="26"/>
          <w:szCs w:val="26"/>
        </w:rPr>
      </w:pPr>
    </w:p>
    <w:p w14:paraId="6BC32F34" w14:textId="77777777" w:rsidR="00F21D25" w:rsidRDefault="00134F42" w:rsidP="00F21D25">
      <w:pPr>
        <w:numPr>
          <w:ilvl w:val="0"/>
          <w:numId w:val="1"/>
        </w:numPr>
        <w:spacing w:line="259" w:lineRule="auto"/>
        <w:ind w:left="0" w:firstLine="561"/>
        <w:jc w:val="both"/>
        <w:rPr>
          <w:sz w:val="24"/>
        </w:rPr>
      </w:pPr>
      <w:r>
        <w:rPr>
          <w:sz w:val="24"/>
        </w:rPr>
        <w:t>Принятие решения о</w:t>
      </w:r>
      <w:r w:rsidR="00F21D25">
        <w:rPr>
          <w:sz w:val="24"/>
        </w:rPr>
        <w:t xml:space="preserve"> досрочном прекращении полномочий управляющей организации.</w:t>
      </w:r>
    </w:p>
    <w:p w14:paraId="39F6C9F0" w14:textId="77777777" w:rsidR="00F21D25" w:rsidRDefault="00F21D25" w:rsidP="00F21D25">
      <w:pPr>
        <w:numPr>
          <w:ilvl w:val="0"/>
          <w:numId w:val="1"/>
        </w:numPr>
        <w:spacing w:line="259" w:lineRule="auto"/>
        <w:ind w:left="0" w:firstLine="561"/>
        <w:jc w:val="both"/>
        <w:rPr>
          <w:sz w:val="24"/>
        </w:rPr>
      </w:pPr>
      <w:r>
        <w:rPr>
          <w:sz w:val="24"/>
        </w:rPr>
        <w:t>О внесении изменений в устав АО «АК «Туламашзавод».</w:t>
      </w:r>
    </w:p>
    <w:p w14:paraId="4BADD354" w14:textId="77777777" w:rsidR="00F21D25" w:rsidRDefault="00F21D25" w:rsidP="00F21D25">
      <w:pPr>
        <w:numPr>
          <w:ilvl w:val="0"/>
          <w:numId w:val="1"/>
        </w:numPr>
        <w:spacing w:line="259" w:lineRule="auto"/>
        <w:ind w:left="0" w:firstLine="561"/>
        <w:jc w:val="both"/>
        <w:rPr>
          <w:sz w:val="24"/>
        </w:rPr>
      </w:pPr>
      <w:r>
        <w:rPr>
          <w:sz w:val="24"/>
        </w:rPr>
        <w:t>О досрочном прекращении полномочий членов Ревизионной комиссии.</w:t>
      </w:r>
    </w:p>
    <w:p w14:paraId="669120DE" w14:textId="77777777" w:rsidR="00F21D25" w:rsidRDefault="00F21D25" w:rsidP="00F21D25">
      <w:pPr>
        <w:numPr>
          <w:ilvl w:val="0"/>
          <w:numId w:val="1"/>
        </w:numPr>
        <w:spacing w:line="259" w:lineRule="auto"/>
        <w:ind w:left="0" w:firstLine="561"/>
        <w:jc w:val="both"/>
        <w:rPr>
          <w:sz w:val="24"/>
        </w:rPr>
      </w:pPr>
      <w:r>
        <w:rPr>
          <w:sz w:val="24"/>
        </w:rPr>
        <w:t>Об избрании членов Ревизионной комиссии АО «АК «Туламашзавод».</w:t>
      </w:r>
    </w:p>
    <w:p w14:paraId="68A6DF4E" w14:textId="77777777" w:rsidR="00F21D25" w:rsidRDefault="00F21D25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64D19A6F" w14:textId="77777777" w:rsidR="00F21D25" w:rsidRDefault="00F21D25">
      <w:pPr>
        <w:ind w:firstLine="567"/>
        <w:jc w:val="both"/>
        <w:rPr>
          <w:b/>
          <w:bCs/>
          <w:sz w:val="26"/>
          <w:szCs w:val="26"/>
        </w:rPr>
      </w:pPr>
    </w:p>
    <w:p w14:paraId="581E9221" w14:textId="77777777" w:rsidR="0084372F" w:rsidRDefault="00346251" w:rsidP="00B74C77">
      <w:pPr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Результаты голосования по первому вопросу повестки дня:</w:t>
      </w:r>
      <w:bookmarkEnd w:id="0"/>
    </w:p>
    <w:p w14:paraId="27D8D4DB" w14:textId="77777777" w:rsidR="00F21D25" w:rsidRDefault="00F21D25" w:rsidP="00B74C77">
      <w:pPr>
        <w:ind w:firstLine="567"/>
        <w:jc w:val="both"/>
        <w:rPr>
          <w:sz w:val="26"/>
          <w:szCs w:val="26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0"/>
        <w:gridCol w:w="2694"/>
      </w:tblGrid>
      <w:tr w:rsidR="00685761" w:rsidRPr="00685761" w14:paraId="0752F61C" w14:textId="77777777" w:rsidTr="00685761">
        <w:tc>
          <w:tcPr>
            <w:tcW w:w="7400" w:type="dxa"/>
          </w:tcPr>
          <w:p w14:paraId="446A995E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 xml:space="preserve">Число голосов, которыми обладали лица, включенные в список лиц, имевших право голоса при принятии решений общим </w:t>
            </w:r>
            <w:proofErr w:type="gramStart"/>
            <w:r w:rsidRPr="00685761">
              <w:rPr>
                <w:sz w:val="22"/>
                <w:szCs w:val="22"/>
              </w:rPr>
              <w:t>собранием  по</w:t>
            </w:r>
            <w:proofErr w:type="gramEnd"/>
            <w:r w:rsidRPr="00685761">
              <w:rPr>
                <w:sz w:val="22"/>
                <w:szCs w:val="22"/>
              </w:rPr>
              <w:t xml:space="preserve"> данному вопросу повестки дня</w:t>
            </w:r>
          </w:p>
        </w:tc>
        <w:tc>
          <w:tcPr>
            <w:tcW w:w="2694" w:type="dxa"/>
            <w:vAlign w:val="center"/>
          </w:tcPr>
          <w:p w14:paraId="488A93C0" w14:textId="77777777" w:rsidR="00685761" w:rsidRPr="00685761" w:rsidRDefault="00685761" w:rsidP="00685761">
            <w:pPr>
              <w:jc w:val="right"/>
              <w:rPr>
                <w:sz w:val="22"/>
                <w:szCs w:val="22"/>
              </w:rPr>
            </w:pPr>
            <w:bookmarkStart w:id="4" w:name="В001_ГолВсегоСписок"/>
            <w:r w:rsidRPr="00685761">
              <w:rPr>
                <w:sz w:val="22"/>
                <w:szCs w:val="22"/>
              </w:rPr>
              <w:t>3 278 127 400</w:t>
            </w:r>
            <w:bookmarkEnd w:id="4"/>
            <w:r w:rsidRPr="00685761">
              <w:rPr>
                <w:sz w:val="22"/>
                <w:szCs w:val="22"/>
              </w:rPr>
              <w:t xml:space="preserve">  </w:t>
            </w:r>
          </w:p>
        </w:tc>
      </w:tr>
      <w:tr w:rsidR="00685761" w:rsidRPr="00685761" w14:paraId="16EA5BCD" w14:textId="77777777" w:rsidTr="00685761">
        <w:tc>
          <w:tcPr>
            <w:tcW w:w="7400" w:type="dxa"/>
          </w:tcPr>
          <w:p w14:paraId="14B83CFB" w14:textId="77777777" w:rsidR="00685761" w:rsidRPr="00685761" w:rsidRDefault="00685761" w:rsidP="00685761">
            <w:pPr>
              <w:keepNext/>
              <w:spacing w:before="40" w:after="40"/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 xml:space="preserve">Число голосов, приходившихся на голосующие акции общества по данному вопросу повестки дня общего </w:t>
            </w:r>
            <w:proofErr w:type="gramStart"/>
            <w:r w:rsidRPr="00685761">
              <w:rPr>
                <w:sz w:val="22"/>
                <w:szCs w:val="22"/>
              </w:rPr>
              <w:t>собрания,  определенное</w:t>
            </w:r>
            <w:proofErr w:type="gramEnd"/>
            <w:r w:rsidRPr="00685761">
              <w:rPr>
                <w:sz w:val="22"/>
                <w:szCs w:val="22"/>
              </w:rPr>
              <w:t xml:space="preserve"> с учетом положений п. 4.24 Положения Банка России от 16.11.2018 г. № 660-п:</w:t>
            </w:r>
          </w:p>
        </w:tc>
        <w:tc>
          <w:tcPr>
            <w:tcW w:w="2694" w:type="dxa"/>
          </w:tcPr>
          <w:p w14:paraId="7B08347C" w14:textId="77777777" w:rsidR="00685761" w:rsidRPr="00685761" w:rsidRDefault="00685761" w:rsidP="00685761">
            <w:pPr>
              <w:jc w:val="right"/>
              <w:rPr>
                <w:sz w:val="22"/>
                <w:szCs w:val="22"/>
                <w:lang w:val="en-US"/>
              </w:rPr>
            </w:pPr>
            <w:bookmarkStart w:id="5" w:name="В001_ГолВсегоКворум"/>
            <w:r w:rsidRPr="00685761">
              <w:rPr>
                <w:sz w:val="22"/>
                <w:szCs w:val="22"/>
              </w:rPr>
              <w:t>3 278 127 400</w:t>
            </w:r>
            <w:bookmarkEnd w:id="5"/>
            <w:r w:rsidRPr="00685761">
              <w:rPr>
                <w:sz w:val="22"/>
                <w:szCs w:val="22"/>
              </w:rPr>
              <w:t xml:space="preserve"> </w:t>
            </w:r>
            <w:r w:rsidRPr="00685761">
              <w:rPr>
                <w:sz w:val="22"/>
                <w:szCs w:val="22"/>
                <w:lang w:val="en-US"/>
              </w:rPr>
              <w:t>(100%)</w:t>
            </w:r>
          </w:p>
          <w:p w14:paraId="04D267F2" w14:textId="77777777" w:rsidR="00685761" w:rsidRPr="00685761" w:rsidRDefault="00685761" w:rsidP="00685761">
            <w:pPr>
              <w:jc w:val="right"/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 xml:space="preserve"> </w:t>
            </w:r>
          </w:p>
        </w:tc>
      </w:tr>
      <w:tr w:rsidR="00685761" w:rsidRPr="00685761" w14:paraId="0BCFB5B7" w14:textId="77777777" w:rsidTr="00685761">
        <w:tc>
          <w:tcPr>
            <w:tcW w:w="7400" w:type="dxa"/>
          </w:tcPr>
          <w:p w14:paraId="37D07362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bookmarkStart w:id="6" w:name="В001_ФормТекст2"/>
            <w:r w:rsidRPr="00685761">
              <w:rPr>
                <w:sz w:val="22"/>
                <w:szCs w:val="22"/>
              </w:rPr>
              <w:t>Число голосов, которыми обладали лица, принявшие участие в общем собрании по данному вопросу</w:t>
            </w:r>
            <w:bookmarkEnd w:id="6"/>
          </w:p>
        </w:tc>
        <w:tc>
          <w:tcPr>
            <w:tcW w:w="2694" w:type="dxa"/>
          </w:tcPr>
          <w:p w14:paraId="52E73B03" w14:textId="77777777" w:rsidR="00685761" w:rsidRPr="00685761" w:rsidRDefault="00685761" w:rsidP="00685761">
            <w:pPr>
              <w:jc w:val="right"/>
              <w:rPr>
                <w:sz w:val="22"/>
                <w:szCs w:val="22"/>
                <w:lang w:val="en-US"/>
              </w:rPr>
            </w:pPr>
            <w:bookmarkStart w:id="7" w:name="В001_ГолЗарегУчит"/>
            <w:r w:rsidRPr="00685761">
              <w:rPr>
                <w:sz w:val="22"/>
                <w:szCs w:val="22"/>
              </w:rPr>
              <w:t>2 616 936</w:t>
            </w:r>
            <w:r>
              <w:rPr>
                <w:sz w:val="22"/>
                <w:szCs w:val="22"/>
              </w:rPr>
              <w:t> </w:t>
            </w:r>
            <w:r w:rsidRPr="00685761">
              <w:rPr>
                <w:sz w:val="22"/>
                <w:szCs w:val="22"/>
              </w:rPr>
              <w:t>416</w:t>
            </w:r>
            <w:bookmarkEnd w:id="7"/>
            <w:r>
              <w:rPr>
                <w:sz w:val="22"/>
                <w:szCs w:val="22"/>
              </w:rPr>
              <w:t xml:space="preserve"> </w:t>
            </w:r>
            <w:r w:rsidRPr="00685761">
              <w:rPr>
                <w:sz w:val="22"/>
                <w:szCs w:val="22"/>
              </w:rPr>
              <w:t>(</w:t>
            </w:r>
            <w:bookmarkStart w:id="8" w:name="В001_ПроцГолЗарег"/>
            <w:r w:rsidRPr="00685761">
              <w:rPr>
                <w:sz w:val="22"/>
                <w:szCs w:val="22"/>
                <w:lang w:val="en-US"/>
              </w:rPr>
              <w:t>79.8302</w:t>
            </w:r>
            <w:bookmarkEnd w:id="8"/>
            <w:r w:rsidRPr="00685761">
              <w:rPr>
                <w:sz w:val="22"/>
                <w:szCs w:val="22"/>
                <w:lang w:val="en-US"/>
              </w:rPr>
              <w:t>%)</w:t>
            </w:r>
          </w:p>
        </w:tc>
      </w:tr>
      <w:tr w:rsidR="00685761" w:rsidRPr="00685761" w14:paraId="5779D66B" w14:textId="77777777" w:rsidTr="00685761">
        <w:tc>
          <w:tcPr>
            <w:tcW w:w="7400" w:type="dxa"/>
          </w:tcPr>
          <w:p w14:paraId="3A7AD5DE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r w:rsidRPr="00685761">
              <w:rPr>
                <w:b/>
                <w:sz w:val="22"/>
                <w:szCs w:val="22"/>
              </w:rPr>
              <w:t xml:space="preserve">Кворум по данному вопросу   </w:t>
            </w:r>
          </w:p>
        </w:tc>
        <w:tc>
          <w:tcPr>
            <w:tcW w:w="2694" w:type="dxa"/>
            <w:vAlign w:val="bottom"/>
          </w:tcPr>
          <w:p w14:paraId="156B7BD2" w14:textId="77777777" w:rsidR="00685761" w:rsidRPr="00685761" w:rsidRDefault="00685761" w:rsidP="00685761">
            <w:pPr>
              <w:jc w:val="right"/>
              <w:rPr>
                <w:b/>
                <w:sz w:val="22"/>
                <w:szCs w:val="22"/>
              </w:rPr>
            </w:pPr>
            <w:bookmarkStart w:id="9" w:name="В001_КворумТекстФ"/>
            <w:r w:rsidRPr="00685761">
              <w:rPr>
                <w:b/>
                <w:sz w:val="22"/>
                <w:szCs w:val="22"/>
              </w:rPr>
              <w:t>Имеется</w:t>
            </w:r>
            <w:bookmarkEnd w:id="9"/>
          </w:p>
        </w:tc>
      </w:tr>
    </w:tbl>
    <w:p w14:paraId="7823AA5F" w14:textId="77777777" w:rsidR="00685761" w:rsidRPr="00685761" w:rsidRDefault="00685761" w:rsidP="00685761">
      <w:pPr>
        <w:rPr>
          <w:sz w:val="24"/>
        </w:rPr>
      </w:pPr>
    </w:p>
    <w:p w14:paraId="0B4C071C" w14:textId="77777777" w:rsidR="00685761" w:rsidRPr="00685761" w:rsidRDefault="00685761" w:rsidP="00685761">
      <w:pPr>
        <w:keepNext/>
        <w:spacing w:after="60"/>
        <w:rPr>
          <w:b/>
          <w:bCs/>
          <w:sz w:val="24"/>
        </w:rPr>
      </w:pPr>
      <w:r w:rsidRPr="00685761">
        <w:rPr>
          <w:b/>
          <w:bCs/>
          <w:sz w:val="24"/>
        </w:rPr>
        <w:t>Итоги голосования по вопросу повестки дня:</w:t>
      </w:r>
    </w:p>
    <w:tbl>
      <w:tblPr>
        <w:tblW w:w="10091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835"/>
        <w:gridCol w:w="2860"/>
        <w:gridCol w:w="2694"/>
      </w:tblGrid>
      <w:tr w:rsidR="00685761" w:rsidRPr="00685761" w14:paraId="49121918" w14:textId="77777777" w:rsidTr="00685761">
        <w:trPr>
          <w:cantSplit/>
          <w:trHeight w:val="314"/>
        </w:trPr>
        <w:tc>
          <w:tcPr>
            <w:tcW w:w="1702" w:type="dxa"/>
            <w:shd w:val="clear" w:color="auto" w:fill="FFFFFF"/>
            <w:vAlign w:val="center"/>
          </w:tcPr>
          <w:p w14:paraId="7EB975BD" w14:textId="77777777" w:rsidR="00685761" w:rsidRPr="00685761" w:rsidRDefault="00685761" w:rsidP="0068576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2BE6D92F" w14:textId="77777777" w:rsidR="00685761" w:rsidRPr="00685761" w:rsidRDefault="00685761" w:rsidP="00685761">
            <w:pPr>
              <w:jc w:val="center"/>
              <w:rPr>
                <w:b/>
                <w:bCs/>
                <w:sz w:val="24"/>
              </w:rPr>
            </w:pPr>
            <w:r w:rsidRPr="00685761">
              <w:rPr>
                <w:b/>
                <w:bCs/>
                <w:sz w:val="24"/>
              </w:rPr>
              <w:t>За</w:t>
            </w:r>
          </w:p>
        </w:tc>
        <w:tc>
          <w:tcPr>
            <w:tcW w:w="2860" w:type="dxa"/>
            <w:shd w:val="clear" w:color="auto" w:fill="FFFFFF"/>
            <w:vAlign w:val="center"/>
          </w:tcPr>
          <w:p w14:paraId="5226ADED" w14:textId="77777777" w:rsidR="00685761" w:rsidRPr="00685761" w:rsidRDefault="00685761" w:rsidP="00685761">
            <w:pPr>
              <w:jc w:val="center"/>
              <w:rPr>
                <w:b/>
                <w:bCs/>
                <w:sz w:val="24"/>
              </w:rPr>
            </w:pPr>
            <w:r w:rsidRPr="00685761">
              <w:rPr>
                <w:b/>
                <w:bCs/>
                <w:sz w:val="24"/>
              </w:rPr>
              <w:t>Против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30EB2C5F" w14:textId="77777777" w:rsidR="00685761" w:rsidRPr="00685761" w:rsidRDefault="00685761" w:rsidP="00685761">
            <w:pPr>
              <w:jc w:val="center"/>
              <w:rPr>
                <w:b/>
                <w:sz w:val="24"/>
              </w:rPr>
            </w:pPr>
            <w:r w:rsidRPr="00685761">
              <w:rPr>
                <w:b/>
                <w:sz w:val="24"/>
              </w:rPr>
              <w:t>Воздержался</w:t>
            </w:r>
          </w:p>
        </w:tc>
      </w:tr>
      <w:tr w:rsidR="00685761" w:rsidRPr="00685761" w14:paraId="0FB08FE8" w14:textId="77777777" w:rsidTr="00685761">
        <w:trPr>
          <w:cantSplit/>
          <w:trHeight w:val="396"/>
        </w:trPr>
        <w:tc>
          <w:tcPr>
            <w:tcW w:w="1702" w:type="dxa"/>
            <w:shd w:val="clear" w:color="auto" w:fill="FFFFFF"/>
            <w:vAlign w:val="center"/>
          </w:tcPr>
          <w:p w14:paraId="56598CBA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</w:rPr>
            </w:pPr>
            <w:r w:rsidRPr="00685761">
              <w:rPr>
                <w:b/>
                <w:bCs/>
                <w:sz w:val="22"/>
                <w:szCs w:val="22"/>
              </w:rPr>
              <w:t>Голоса</w:t>
            </w:r>
          </w:p>
        </w:tc>
        <w:tc>
          <w:tcPr>
            <w:tcW w:w="2835" w:type="dxa"/>
            <w:vAlign w:val="center"/>
          </w:tcPr>
          <w:p w14:paraId="4478A1B3" w14:textId="77777777" w:rsidR="00685761" w:rsidRPr="00685761" w:rsidRDefault="00685761" w:rsidP="00685761">
            <w:pPr>
              <w:jc w:val="center"/>
              <w:rPr>
                <w:sz w:val="22"/>
                <w:szCs w:val="22"/>
              </w:rPr>
            </w:pPr>
            <w:bookmarkStart w:id="10" w:name="В001_ГолЗА"/>
            <w:r w:rsidRPr="00685761">
              <w:rPr>
                <w:sz w:val="22"/>
                <w:szCs w:val="22"/>
              </w:rPr>
              <w:t>2 616 632 816</w:t>
            </w:r>
            <w:bookmarkEnd w:id="10"/>
          </w:p>
        </w:tc>
        <w:tc>
          <w:tcPr>
            <w:tcW w:w="2860" w:type="dxa"/>
            <w:vAlign w:val="center"/>
          </w:tcPr>
          <w:p w14:paraId="62E0199B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11" w:name="В001_ГолПР"/>
            <w:r w:rsidRPr="00685761">
              <w:rPr>
                <w:sz w:val="22"/>
                <w:szCs w:val="22"/>
                <w:lang w:val="en-US"/>
              </w:rPr>
              <w:t>0</w:t>
            </w:r>
            <w:bookmarkEnd w:id="11"/>
          </w:p>
        </w:tc>
        <w:tc>
          <w:tcPr>
            <w:tcW w:w="2694" w:type="dxa"/>
            <w:vAlign w:val="center"/>
          </w:tcPr>
          <w:p w14:paraId="4A433762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12" w:name="В001_ГолВЗ"/>
            <w:r w:rsidRPr="00685761">
              <w:rPr>
                <w:sz w:val="22"/>
                <w:szCs w:val="22"/>
                <w:lang w:val="en-US"/>
              </w:rPr>
              <w:t>86 600</w:t>
            </w:r>
            <w:bookmarkEnd w:id="12"/>
          </w:p>
        </w:tc>
      </w:tr>
      <w:tr w:rsidR="00685761" w:rsidRPr="00685761" w14:paraId="7FF58A4D" w14:textId="77777777" w:rsidTr="00685761">
        <w:trPr>
          <w:cantSplit/>
          <w:trHeight w:val="270"/>
        </w:trPr>
        <w:tc>
          <w:tcPr>
            <w:tcW w:w="1702" w:type="dxa"/>
            <w:shd w:val="clear" w:color="auto" w:fill="FFFFFF"/>
            <w:vAlign w:val="center"/>
          </w:tcPr>
          <w:p w14:paraId="038D80F1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85761">
              <w:rPr>
                <w:b/>
                <w:bCs/>
                <w:sz w:val="22"/>
                <w:szCs w:val="22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14:paraId="66983FDE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13" w:name="В001_ПроцГолЗА"/>
            <w:r w:rsidRPr="00685761">
              <w:rPr>
                <w:sz w:val="22"/>
                <w:szCs w:val="22"/>
                <w:lang w:val="en-US"/>
              </w:rPr>
              <w:t>99.9884</w:t>
            </w:r>
            <w:bookmarkEnd w:id="13"/>
          </w:p>
        </w:tc>
        <w:tc>
          <w:tcPr>
            <w:tcW w:w="2860" w:type="dxa"/>
            <w:vAlign w:val="center"/>
          </w:tcPr>
          <w:p w14:paraId="79D708D4" w14:textId="77777777" w:rsidR="00685761" w:rsidRPr="00685761" w:rsidRDefault="00685761" w:rsidP="00685761">
            <w:pPr>
              <w:jc w:val="center"/>
              <w:rPr>
                <w:sz w:val="22"/>
                <w:szCs w:val="22"/>
              </w:rPr>
            </w:pPr>
            <w:bookmarkStart w:id="14" w:name="В001_ПроцГолПР"/>
            <w:r w:rsidRPr="00685761">
              <w:rPr>
                <w:sz w:val="22"/>
                <w:szCs w:val="22"/>
              </w:rPr>
              <w:t>0.0000</w:t>
            </w:r>
            <w:bookmarkEnd w:id="14"/>
          </w:p>
        </w:tc>
        <w:tc>
          <w:tcPr>
            <w:tcW w:w="2694" w:type="dxa"/>
            <w:vAlign w:val="center"/>
          </w:tcPr>
          <w:p w14:paraId="497A9D68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15" w:name="В001_ПроцГолВЗ"/>
            <w:r w:rsidRPr="00685761">
              <w:rPr>
                <w:sz w:val="22"/>
                <w:szCs w:val="22"/>
                <w:lang w:val="en-US"/>
              </w:rPr>
              <w:t>0.0033</w:t>
            </w:r>
            <w:bookmarkEnd w:id="15"/>
          </w:p>
        </w:tc>
      </w:tr>
      <w:tr w:rsidR="00685761" w:rsidRPr="00685761" w14:paraId="05A17E4E" w14:textId="77777777" w:rsidTr="00685761">
        <w:trPr>
          <w:cantSplit/>
          <w:trHeight w:val="270"/>
        </w:trPr>
        <w:tc>
          <w:tcPr>
            <w:tcW w:w="7397" w:type="dxa"/>
            <w:gridSpan w:val="3"/>
            <w:shd w:val="clear" w:color="auto" w:fill="FFFFFF"/>
            <w:vAlign w:val="center"/>
          </w:tcPr>
          <w:p w14:paraId="09C79EEB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>Недействительные или неподсчитанные по иным основаниям *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4A28430F" w14:textId="77777777" w:rsidR="00685761" w:rsidRPr="00685761" w:rsidRDefault="00685761" w:rsidP="00685761">
            <w:pPr>
              <w:jc w:val="center"/>
              <w:rPr>
                <w:sz w:val="22"/>
                <w:szCs w:val="22"/>
              </w:rPr>
            </w:pPr>
            <w:bookmarkStart w:id="16" w:name="В001_ГолНеГолосовали_НД"/>
            <w:r w:rsidRPr="00685761">
              <w:rPr>
                <w:sz w:val="22"/>
                <w:szCs w:val="22"/>
              </w:rPr>
              <w:t>217 000</w:t>
            </w:r>
            <w:bookmarkEnd w:id="16"/>
          </w:p>
        </w:tc>
      </w:tr>
    </w:tbl>
    <w:p w14:paraId="1F77205F" w14:textId="77777777" w:rsidR="007E1E03" w:rsidRPr="00B74C77" w:rsidRDefault="00346251">
      <w:pPr>
        <w:pStyle w:val="a5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74C77">
        <w:rPr>
          <w:rFonts w:ascii="Times New Roman" w:hAnsi="Times New Roman" w:cs="Times New Roman"/>
          <w:sz w:val="18"/>
          <w:szCs w:val="18"/>
        </w:rPr>
        <w:t>*  Недействительные или неподсчитанные по иным основаниям, предусмотренным Положением Банка России от 16.11.2018 г. № 660-п.</w:t>
      </w:r>
    </w:p>
    <w:p w14:paraId="3821B288" w14:textId="77777777" w:rsidR="00F21D25" w:rsidRDefault="00F21D25">
      <w:pPr>
        <w:ind w:firstLine="567"/>
        <w:jc w:val="both"/>
        <w:rPr>
          <w:b/>
          <w:sz w:val="26"/>
          <w:szCs w:val="26"/>
        </w:rPr>
      </w:pPr>
    </w:p>
    <w:p w14:paraId="7FCAD2F6" w14:textId="77777777" w:rsidR="007E1E03" w:rsidRDefault="00346251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РЕШЕНИЕ:</w:t>
      </w:r>
    </w:p>
    <w:p w14:paraId="230C131E" w14:textId="77777777" w:rsidR="00F21D25" w:rsidRPr="00682D6D" w:rsidRDefault="00F21D25" w:rsidP="00F21D25">
      <w:pPr>
        <w:ind w:firstLine="426"/>
        <w:jc w:val="both"/>
        <w:rPr>
          <w:sz w:val="24"/>
        </w:rPr>
      </w:pPr>
      <w:r>
        <w:rPr>
          <w:sz w:val="24"/>
        </w:rPr>
        <w:t xml:space="preserve">  Досрочно прекратить полномочия управляющей организации Общества – ПАО «Императорский Тульский оружейный завод» 10.03.2026.</w:t>
      </w:r>
    </w:p>
    <w:p w14:paraId="2146212B" w14:textId="77777777" w:rsidR="007E1E03" w:rsidRDefault="007E1E03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A733C19" w14:textId="77777777" w:rsidR="00F21D25" w:rsidRDefault="00F21D25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1D55DE1" w14:textId="77777777" w:rsidR="00F21D25" w:rsidRDefault="00F21D25" w:rsidP="00F21D25">
      <w:pPr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Результаты голосования по второму вопросу повестки дня:</w:t>
      </w:r>
    </w:p>
    <w:p w14:paraId="017F4F91" w14:textId="77777777" w:rsidR="00F21D25" w:rsidRDefault="00F21D25" w:rsidP="00F21D25">
      <w:pPr>
        <w:ind w:firstLine="567"/>
        <w:jc w:val="both"/>
        <w:rPr>
          <w:sz w:val="26"/>
          <w:szCs w:val="26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0"/>
        <w:gridCol w:w="2694"/>
      </w:tblGrid>
      <w:tr w:rsidR="00685761" w:rsidRPr="00685761" w14:paraId="0F979E30" w14:textId="77777777" w:rsidTr="00685761">
        <w:tc>
          <w:tcPr>
            <w:tcW w:w="7400" w:type="dxa"/>
          </w:tcPr>
          <w:p w14:paraId="0C1C2474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 xml:space="preserve">Число голосов, которыми обладали лица, включенные в список лиц, имевших право голоса при принятии решений общим </w:t>
            </w:r>
            <w:proofErr w:type="gramStart"/>
            <w:r w:rsidRPr="00685761">
              <w:rPr>
                <w:sz w:val="22"/>
                <w:szCs w:val="22"/>
              </w:rPr>
              <w:t>собранием  по</w:t>
            </w:r>
            <w:proofErr w:type="gramEnd"/>
            <w:r w:rsidRPr="00685761">
              <w:rPr>
                <w:sz w:val="22"/>
                <w:szCs w:val="22"/>
              </w:rPr>
              <w:t xml:space="preserve"> данному вопросу повестки дня</w:t>
            </w:r>
          </w:p>
        </w:tc>
        <w:tc>
          <w:tcPr>
            <w:tcW w:w="2694" w:type="dxa"/>
            <w:vAlign w:val="center"/>
          </w:tcPr>
          <w:p w14:paraId="2EAF2127" w14:textId="77777777" w:rsidR="00685761" w:rsidRPr="00685761" w:rsidRDefault="00685761" w:rsidP="00685761">
            <w:pPr>
              <w:jc w:val="right"/>
              <w:rPr>
                <w:sz w:val="22"/>
                <w:szCs w:val="22"/>
              </w:rPr>
            </w:pPr>
            <w:bookmarkStart w:id="17" w:name="В002_ГолВсегоСписок"/>
            <w:r w:rsidRPr="00685761">
              <w:rPr>
                <w:sz w:val="22"/>
                <w:szCs w:val="22"/>
              </w:rPr>
              <w:t>3 278 127 400</w:t>
            </w:r>
            <w:bookmarkEnd w:id="17"/>
            <w:r w:rsidRPr="00685761">
              <w:rPr>
                <w:sz w:val="22"/>
                <w:szCs w:val="22"/>
              </w:rPr>
              <w:t xml:space="preserve">  </w:t>
            </w:r>
          </w:p>
        </w:tc>
      </w:tr>
      <w:tr w:rsidR="00685761" w:rsidRPr="00685761" w14:paraId="23C88F14" w14:textId="77777777" w:rsidTr="00685761">
        <w:tc>
          <w:tcPr>
            <w:tcW w:w="7400" w:type="dxa"/>
          </w:tcPr>
          <w:p w14:paraId="469C5E6F" w14:textId="77777777" w:rsidR="00685761" w:rsidRPr="00685761" w:rsidRDefault="00685761" w:rsidP="00685761">
            <w:pPr>
              <w:keepNext/>
              <w:spacing w:before="40" w:after="40"/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 xml:space="preserve">Число голосов, приходившихся на голосующие акции общества по данному вопросу повестки дня общего </w:t>
            </w:r>
            <w:proofErr w:type="gramStart"/>
            <w:r w:rsidRPr="00685761">
              <w:rPr>
                <w:sz w:val="22"/>
                <w:szCs w:val="22"/>
              </w:rPr>
              <w:t>собрания,  определенное</w:t>
            </w:r>
            <w:proofErr w:type="gramEnd"/>
            <w:r w:rsidRPr="00685761">
              <w:rPr>
                <w:sz w:val="22"/>
                <w:szCs w:val="22"/>
              </w:rPr>
              <w:t xml:space="preserve"> с учетом положений п. 4.24 Положения Банка России от 16.11.2018 г. № 660-п:</w:t>
            </w:r>
          </w:p>
        </w:tc>
        <w:tc>
          <w:tcPr>
            <w:tcW w:w="2694" w:type="dxa"/>
          </w:tcPr>
          <w:p w14:paraId="77DF92FD" w14:textId="77777777" w:rsidR="00685761" w:rsidRPr="00685761" w:rsidRDefault="00685761" w:rsidP="00685761">
            <w:pPr>
              <w:jc w:val="right"/>
              <w:rPr>
                <w:sz w:val="22"/>
                <w:szCs w:val="22"/>
                <w:lang w:val="en-US"/>
              </w:rPr>
            </w:pPr>
            <w:bookmarkStart w:id="18" w:name="В002_ГолВсегоКворум"/>
            <w:r w:rsidRPr="00685761">
              <w:rPr>
                <w:sz w:val="22"/>
                <w:szCs w:val="22"/>
              </w:rPr>
              <w:t>3 278 127 400</w:t>
            </w:r>
            <w:bookmarkEnd w:id="18"/>
            <w:r w:rsidRPr="00685761">
              <w:rPr>
                <w:sz w:val="22"/>
                <w:szCs w:val="22"/>
              </w:rPr>
              <w:t xml:space="preserve"> </w:t>
            </w:r>
            <w:r w:rsidRPr="00685761">
              <w:rPr>
                <w:sz w:val="22"/>
                <w:szCs w:val="22"/>
                <w:lang w:val="en-US"/>
              </w:rPr>
              <w:t>(100%)</w:t>
            </w:r>
          </w:p>
          <w:p w14:paraId="5716E128" w14:textId="77777777" w:rsidR="00685761" w:rsidRPr="00685761" w:rsidRDefault="00685761" w:rsidP="00685761">
            <w:pPr>
              <w:jc w:val="right"/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 xml:space="preserve"> </w:t>
            </w:r>
          </w:p>
        </w:tc>
      </w:tr>
      <w:tr w:rsidR="00685761" w:rsidRPr="00685761" w14:paraId="3A0D0D6D" w14:textId="77777777" w:rsidTr="00685761">
        <w:tc>
          <w:tcPr>
            <w:tcW w:w="7400" w:type="dxa"/>
          </w:tcPr>
          <w:p w14:paraId="6025BA0C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bookmarkStart w:id="19" w:name="В002_ФормТекст2"/>
            <w:r w:rsidRPr="00685761">
              <w:rPr>
                <w:sz w:val="22"/>
                <w:szCs w:val="22"/>
              </w:rPr>
              <w:t>Число голосов, которыми обладали лица, принявшие участие в общем собрании по данному вопросу</w:t>
            </w:r>
            <w:bookmarkEnd w:id="19"/>
          </w:p>
        </w:tc>
        <w:tc>
          <w:tcPr>
            <w:tcW w:w="2694" w:type="dxa"/>
          </w:tcPr>
          <w:p w14:paraId="225F38A6" w14:textId="77777777" w:rsidR="00685761" w:rsidRPr="00685761" w:rsidRDefault="00685761" w:rsidP="00685761">
            <w:pPr>
              <w:jc w:val="right"/>
              <w:rPr>
                <w:sz w:val="22"/>
                <w:szCs w:val="22"/>
                <w:lang w:val="en-US"/>
              </w:rPr>
            </w:pPr>
            <w:bookmarkStart w:id="20" w:name="В002_ГолЗарегУчит"/>
            <w:r w:rsidRPr="00685761">
              <w:rPr>
                <w:sz w:val="22"/>
                <w:szCs w:val="22"/>
              </w:rPr>
              <w:t>2 616 936 416</w:t>
            </w:r>
            <w:bookmarkEnd w:id="20"/>
            <w:r w:rsidRPr="00685761">
              <w:rPr>
                <w:sz w:val="22"/>
                <w:szCs w:val="22"/>
              </w:rPr>
              <w:t xml:space="preserve"> (</w:t>
            </w:r>
            <w:bookmarkStart w:id="21" w:name="В002_ПроцГолЗарег"/>
            <w:r w:rsidRPr="00685761">
              <w:rPr>
                <w:sz w:val="22"/>
                <w:szCs w:val="22"/>
                <w:lang w:val="en-US"/>
              </w:rPr>
              <w:t>79.8302</w:t>
            </w:r>
            <w:bookmarkEnd w:id="21"/>
            <w:r w:rsidRPr="00685761">
              <w:rPr>
                <w:sz w:val="22"/>
                <w:szCs w:val="22"/>
                <w:lang w:val="en-US"/>
              </w:rPr>
              <w:t xml:space="preserve"> %)</w:t>
            </w:r>
          </w:p>
        </w:tc>
      </w:tr>
      <w:tr w:rsidR="00685761" w:rsidRPr="00685761" w14:paraId="0F52C18D" w14:textId="77777777" w:rsidTr="00685761">
        <w:tc>
          <w:tcPr>
            <w:tcW w:w="7400" w:type="dxa"/>
          </w:tcPr>
          <w:p w14:paraId="21C8CF43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r w:rsidRPr="00685761">
              <w:rPr>
                <w:b/>
                <w:sz w:val="22"/>
                <w:szCs w:val="22"/>
              </w:rPr>
              <w:t xml:space="preserve">Кворум по данному вопросу   </w:t>
            </w:r>
          </w:p>
        </w:tc>
        <w:tc>
          <w:tcPr>
            <w:tcW w:w="2694" w:type="dxa"/>
            <w:vAlign w:val="bottom"/>
          </w:tcPr>
          <w:p w14:paraId="2FC40DD0" w14:textId="77777777" w:rsidR="00685761" w:rsidRPr="00685761" w:rsidRDefault="00685761" w:rsidP="00685761">
            <w:pPr>
              <w:jc w:val="right"/>
              <w:rPr>
                <w:b/>
                <w:sz w:val="22"/>
                <w:szCs w:val="22"/>
              </w:rPr>
            </w:pPr>
            <w:bookmarkStart w:id="22" w:name="В002_КворумТекстФ"/>
            <w:r w:rsidRPr="00685761">
              <w:rPr>
                <w:b/>
                <w:sz w:val="22"/>
                <w:szCs w:val="22"/>
              </w:rPr>
              <w:t>Имеется</w:t>
            </w:r>
            <w:bookmarkEnd w:id="22"/>
          </w:p>
        </w:tc>
      </w:tr>
    </w:tbl>
    <w:p w14:paraId="74D801A8" w14:textId="77777777" w:rsidR="00685761" w:rsidRPr="00685761" w:rsidRDefault="00685761" w:rsidP="00685761">
      <w:pPr>
        <w:rPr>
          <w:sz w:val="22"/>
          <w:szCs w:val="22"/>
        </w:rPr>
      </w:pPr>
    </w:p>
    <w:p w14:paraId="1DC47628" w14:textId="77777777" w:rsidR="00685761" w:rsidRPr="00685761" w:rsidRDefault="00685761" w:rsidP="00685761">
      <w:pPr>
        <w:keepNext/>
        <w:spacing w:after="60"/>
        <w:rPr>
          <w:b/>
          <w:bCs/>
          <w:sz w:val="22"/>
          <w:szCs w:val="22"/>
        </w:rPr>
      </w:pPr>
      <w:r w:rsidRPr="00685761">
        <w:rPr>
          <w:b/>
          <w:bCs/>
          <w:sz w:val="22"/>
          <w:szCs w:val="22"/>
        </w:rPr>
        <w:t>Итоги голосования по вопросу повестки дня:</w:t>
      </w:r>
    </w:p>
    <w:tbl>
      <w:tblPr>
        <w:tblW w:w="10091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835"/>
        <w:gridCol w:w="2860"/>
        <w:gridCol w:w="2694"/>
      </w:tblGrid>
      <w:tr w:rsidR="00685761" w:rsidRPr="00685761" w14:paraId="2E2ECAFF" w14:textId="77777777" w:rsidTr="00685761">
        <w:trPr>
          <w:cantSplit/>
          <w:trHeight w:val="314"/>
        </w:trPr>
        <w:tc>
          <w:tcPr>
            <w:tcW w:w="1702" w:type="dxa"/>
            <w:shd w:val="clear" w:color="auto" w:fill="FFFFFF"/>
            <w:vAlign w:val="center"/>
          </w:tcPr>
          <w:p w14:paraId="14F59435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2C436728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</w:rPr>
            </w:pPr>
            <w:r w:rsidRPr="00685761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60" w:type="dxa"/>
            <w:shd w:val="clear" w:color="auto" w:fill="FFFFFF"/>
            <w:vAlign w:val="center"/>
          </w:tcPr>
          <w:p w14:paraId="30D94253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</w:rPr>
            </w:pPr>
            <w:r w:rsidRPr="00685761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19D226FF" w14:textId="77777777" w:rsidR="00685761" w:rsidRPr="00685761" w:rsidRDefault="00685761" w:rsidP="00685761">
            <w:pPr>
              <w:jc w:val="center"/>
              <w:rPr>
                <w:b/>
                <w:sz w:val="22"/>
                <w:szCs w:val="22"/>
              </w:rPr>
            </w:pPr>
            <w:r w:rsidRPr="00685761">
              <w:rPr>
                <w:b/>
                <w:sz w:val="22"/>
                <w:szCs w:val="22"/>
              </w:rPr>
              <w:t>Воздержался</w:t>
            </w:r>
          </w:p>
        </w:tc>
      </w:tr>
      <w:tr w:rsidR="00685761" w:rsidRPr="00685761" w14:paraId="33319047" w14:textId="77777777" w:rsidTr="00685761">
        <w:trPr>
          <w:cantSplit/>
          <w:trHeight w:val="396"/>
        </w:trPr>
        <w:tc>
          <w:tcPr>
            <w:tcW w:w="1702" w:type="dxa"/>
            <w:shd w:val="clear" w:color="auto" w:fill="FFFFFF"/>
            <w:vAlign w:val="center"/>
          </w:tcPr>
          <w:p w14:paraId="542E619E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</w:rPr>
            </w:pPr>
            <w:r w:rsidRPr="00685761">
              <w:rPr>
                <w:b/>
                <w:bCs/>
                <w:sz w:val="22"/>
                <w:szCs w:val="22"/>
              </w:rPr>
              <w:t>Голоса</w:t>
            </w:r>
          </w:p>
        </w:tc>
        <w:tc>
          <w:tcPr>
            <w:tcW w:w="2835" w:type="dxa"/>
            <w:vAlign w:val="center"/>
          </w:tcPr>
          <w:p w14:paraId="1263C118" w14:textId="77777777" w:rsidR="00685761" w:rsidRPr="00685761" w:rsidRDefault="00685761" w:rsidP="00685761">
            <w:pPr>
              <w:jc w:val="center"/>
              <w:rPr>
                <w:sz w:val="22"/>
                <w:szCs w:val="22"/>
              </w:rPr>
            </w:pPr>
            <w:bookmarkStart w:id="23" w:name="В002_ГолЗА"/>
            <w:r w:rsidRPr="00685761">
              <w:rPr>
                <w:sz w:val="22"/>
                <w:szCs w:val="22"/>
              </w:rPr>
              <w:t>2 616 632 816</w:t>
            </w:r>
            <w:bookmarkEnd w:id="23"/>
          </w:p>
        </w:tc>
        <w:tc>
          <w:tcPr>
            <w:tcW w:w="2860" w:type="dxa"/>
            <w:vAlign w:val="center"/>
          </w:tcPr>
          <w:p w14:paraId="17F36F44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24" w:name="В002_ГолПР"/>
            <w:r w:rsidRPr="00685761">
              <w:rPr>
                <w:sz w:val="22"/>
                <w:szCs w:val="22"/>
                <w:lang w:val="en-US"/>
              </w:rPr>
              <w:t>132 000</w:t>
            </w:r>
            <w:bookmarkEnd w:id="24"/>
          </w:p>
        </w:tc>
        <w:tc>
          <w:tcPr>
            <w:tcW w:w="2694" w:type="dxa"/>
            <w:vAlign w:val="center"/>
          </w:tcPr>
          <w:p w14:paraId="71004A5C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25" w:name="В002_ГолВЗ"/>
            <w:r w:rsidRPr="00685761">
              <w:rPr>
                <w:sz w:val="22"/>
                <w:szCs w:val="22"/>
                <w:lang w:val="en-US"/>
              </w:rPr>
              <w:t>86 600</w:t>
            </w:r>
            <w:bookmarkEnd w:id="25"/>
          </w:p>
        </w:tc>
      </w:tr>
      <w:tr w:rsidR="00685761" w:rsidRPr="00685761" w14:paraId="5695A204" w14:textId="77777777" w:rsidTr="00685761">
        <w:trPr>
          <w:cantSplit/>
          <w:trHeight w:val="270"/>
        </w:trPr>
        <w:tc>
          <w:tcPr>
            <w:tcW w:w="1702" w:type="dxa"/>
            <w:shd w:val="clear" w:color="auto" w:fill="FFFFFF"/>
            <w:vAlign w:val="center"/>
          </w:tcPr>
          <w:p w14:paraId="0F78BA27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85761">
              <w:rPr>
                <w:b/>
                <w:bCs/>
                <w:sz w:val="22"/>
                <w:szCs w:val="22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14:paraId="258A3326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26" w:name="В002_ПроцГолЗА"/>
            <w:r w:rsidRPr="00685761">
              <w:rPr>
                <w:sz w:val="22"/>
                <w:szCs w:val="22"/>
                <w:lang w:val="en-US"/>
              </w:rPr>
              <w:t>99.9884</w:t>
            </w:r>
            <w:bookmarkEnd w:id="26"/>
          </w:p>
        </w:tc>
        <w:tc>
          <w:tcPr>
            <w:tcW w:w="2860" w:type="dxa"/>
            <w:vAlign w:val="center"/>
          </w:tcPr>
          <w:p w14:paraId="41D90F7F" w14:textId="77777777" w:rsidR="00685761" w:rsidRPr="00685761" w:rsidRDefault="00685761" w:rsidP="00685761">
            <w:pPr>
              <w:jc w:val="center"/>
              <w:rPr>
                <w:sz w:val="22"/>
                <w:szCs w:val="22"/>
              </w:rPr>
            </w:pPr>
            <w:bookmarkStart w:id="27" w:name="В002_ПроцГолПР"/>
            <w:r w:rsidRPr="00685761">
              <w:rPr>
                <w:sz w:val="22"/>
                <w:szCs w:val="22"/>
              </w:rPr>
              <w:t>0.0050</w:t>
            </w:r>
            <w:bookmarkEnd w:id="27"/>
          </w:p>
        </w:tc>
        <w:tc>
          <w:tcPr>
            <w:tcW w:w="2694" w:type="dxa"/>
            <w:vAlign w:val="center"/>
          </w:tcPr>
          <w:p w14:paraId="3F345B0C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28" w:name="В002_ПроцГолВЗ"/>
            <w:r w:rsidRPr="00685761">
              <w:rPr>
                <w:sz w:val="22"/>
                <w:szCs w:val="22"/>
                <w:lang w:val="en-US"/>
              </w:rPr>
              <w:t>0.0033</w:t>
            </w:r>
            <w:bookmarkEnd w:id="28"/>
          </w:p>
        </w:tc>
      </w:tr>
      <w:tr w:rsidR="00685761" w:rsidRPr="00685761" w14:paraId="6D6269B0" w14:textId="77777777" w:rsidTr="00685761">
        <w:trPr>
          <w:cantSplit/>
          <w:trHeight w:val="270"/>
        </w:trPr>
        <w:tc>
          <w:tcPr>
            <w:tcW w:w="7397" w:type="dxa"/>
            <w:gridSpan w:val="3"/>
            <w:shd w:val="clear" w:color="auto" w:fill="FFFFFF"/>
            <w:vAlign w:val="center"/>
          </w:tcPr>
          <w:p w14:paraId="4575584E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>Недействительные или неподсчитанные по иным основаниям *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41C994E8" w14:textId="77777777" w:rsidR="00685761" w:rsidRPr="00685761" w:rsidRDefault="00685761" w:rsidP="00685761">
            <w:pPr>
              <w:jc w:val="center"/>
              <w:rPr>
                <w:sz w:val="22"/>
                <w:szCs w:val="22"/>
              </w:rPr>
            </w:pPr>
            <w:bookmarkStart w:id="29" w:name="В002_ГолНеГолосовали_НД"/>
            <w:r w:rsidRPr="00685761">
              <w:rPr>
                <w:sz w:val="22"/>
                <w:szCs w:val="22"/>
              </w:rPr>
              <w:t>85 000</w:t>
            </w:r>
            <w:bookmarkEnd w:id="29"/>
          </w:p>
        </w:tc>
      </w:tr>
    </w:tbl>
    <w:p w14:paraId="737D63DE" w14:textId="77777777" w:rsidR="00F21D25" w:rsidRPr="00B74C77" w:rsidRDefault="00F21D25" w:rsidP="00F21D25">
      <w:pPr>
        <w:pStyle w:val="a5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74C77">
        <w:rPr>
          <w:rFonts w:ascii="Times New Roman" w:hAnsi="Times New Roman" w:cs="Times New Roman"/>
          <w:sz w:val="18"/>
          <w:szCs w:val="18"/>
        </w:rPr>
        <w:t>*  Недействительные или неподсчитанные по иным основаниям, предусмотренным Положением Банка России от 16.11.2018 г. № 660-п.</w:t>
      </w:r>
    </w:p>
    <w:p w14:paraId="2C6D413F" w14:textId="77777777" w:rsidR="00F21D25" w:rsidRDefault="00F21D25" w:rsidP="00F21D25">
      <w:pPr>
        <w:ind w:firstLine="567"/>
        <w:jc w:val="both"/>
        <w:rPr>
          <w:b/>
          <w:sz w:val="26"/>
          <w:szCs w:val="26"/>
        </w:rPr>
      </w:pPr>
    </w:p>
    <w:p w14:paraId="766CE2A1" w14:textId="77777777" w:rsidR="00F21D25" w:rsidRDefault="00F21D25" w:rsidP="00F21D25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РЕШЕНИЕ:</w:t>
      </w:r>
    </w:p>
    <w:p w14:paraId="4A3F2509" w14:textId="77777777" w:rsidR="00F21D25" w:rsidRDefault="00F21D25" w:rsidP="00F21D25">
      <w:pPr>
        <w:ind w:leftChars="6" w:left="12" w:firstLineChars="170" w:firstLine="408"/>
        <w:jc w:val="both"/>
        <w:rPr>
          <w:sz w:val="24"/>
        </w:rPr>
      </w:pPr>
      <w:r>
        <w:rPr>
          <w:sz w:val="24"/>
        </w:rPr>
        <w:t xml:space="preserve">  Внести изменения в устав АО «АК «Туламашзавод».</w:t>
      </w:r>
    </w:p>
    <w:p w14:paraId="737CAF7F" w14:textId="77777777" w:rsidR="00F21D25" w:rsidRDefault="00F21D25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1658430" w14:textId="77777777" w:rsidR="00F21D25" w:rsidRDefault="00F21D25" w:rsidP="00F21D25">
      <w:pPr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Результаты голосования по третьему вопросу повестки дня:</w:t>
      </w:r>
    </w:p>
    <w:p w14:paraId="7E8CF263" w14:textId="77777777" w:rsidR="00F21D25" w:rsidRDefault="00F21D25" w:rsidP="00F21D25">
      <w:pPr>
        <w:ind w:firstLine="567"/>
        <w:jc w:val="both"/>
        <w:rPr>
          <w:sz w:val="26"/>
          <w:szCs w:val="26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0"/>
        <w:gridCol w:w="2694"/>
      </w:tblGrid>
      <w:tr w:rsidR="00685761" w:rsidRPr="00685761" w14:paraId="7AA28CDA" w14:textId="77777777" w:rsidTr="00685761">
        <w:tc>
          <w:tcPr>
            <w:tcW w:w="7400" w:type="dxa"/>
          </w:tcPr>
          <w:p w14:paraId="003BAEB7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lastRenderedPageBreak/>
              <w:t xml:space="preserve">Число голосов, которыми обладали лица, включенные в список лиц, имевших право голоса при принятии решений общим </w:t>
            </w:r>
            <w:proofErr w:type="gramStart"/>
            <w:r w:rsidRPr="00685761">
              <w:rPr>
                <w:sz w:val="22"/>
                <w:szCs w:val="22"/>
              </w:rPr>
              <w:t>собранием  по</w:t>
            </w:r>
            <w:proofErr w:type="gramEnd"/>
            <w:r w:rsidRPr="00685761">
              <w:rPr>
                <w:sz w:val="22"/>
                <w:szCs w:val="22"/>
              </w:rPr>
              <w:t xml:space="preserve"> данному вопросу повестки дня</w:t>
            </w:r>
          </w:p>
        </w:tc>
        <w:tc>
          <w:tcPr>
            <w:tcW w:w="2694" w:type="dxa"/>
            <w:vAlign w:val="center"/>
          </w:tcPr>
          <w:p w14:paraId="0CAA4194" w14:textId="77777777" w:rsidR="00685761" w:rsidRPr="00685761" w:rsidRDefault="00685761" w:rsidP="00685761">
            <w:pPr>
              <w:jc w:val="right"/>
              <w:rPr>
                <w:sz w:val="22"/>
                <w:szCs w:val="22"/>
              </w:rPr>
            </w:pPr>
            <w:bookmarkStart w:id="30" w:name="В003_ГолВсегоСписок"/>
            <w:r w:rsidRPr="00685761">
              <w:rPr>
                <w:sz w:val="22"/>
                <w:szCs w:val="22"/>
              </w:rPr>
              <w:t>3 278 127 400</w:t>
            </w:r>
            <w:bookmarkEnd w:id="30"/>
            <w:r w:rsidRPr="00685761">
              <w:rPr>
                <w:sz w:val="22"/>
                <w:szCs w:val="22"/>
              </w:rPr>
              <w:t xml:space="preserve">  </w:t>
            </w:r>
          </w:p>
        </w:tc>
      </w:tr>
      <w:tr w:rsidR="00685761" w:rsidRPr="00685761" w14:paraId="50CAFD5B" w14:textId="77777777" w:rsidTr="00685761">
        <w:tc>
          <w:tcPr>
            <w:tcW w:w="7400" w:type="dxa"/>
          </w:tcPr>
          <w:p w14:paraId="4902775A" w14:textId="77777777" w:rsidR="00685761" w:rsidRPr="00685761" w:rsidRDefault="00685761" w:rsidP="00685761">
            <w:pPr>
              <w:keepNext/>
              <w:spacing w:before="40" w:after="40"/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 xml:space="preserve">Число голосов, приходившихся на голосующие акции общества по данному вопросу повестки дня общего </w:t>
            </w:r>
            <w:proofErr w:type="gramStart"/>
            <w:r w:rsidRPr="00685761">
              <w:rPr>
                <w:sz w:val="22"/>
                <w:szCs w:val="22"/>
              </w:rPr>
              <w:t>собрания,  определенное</w:t>
            </w:r>
            <w:proofErr w:type="gramEnd"/>
            <w:r w:rsidRPr="00685761">
              <w:rPr>
                <w:sz w:val="22"/>
                <w:szCs w:val="22"/>
              </w:rPr>
              <w:t xml:space="preserve"> с учетом положений п. 4.24 Положения Банка России от 16.11.2018 г. № 660-п:</w:t>
            </w:r>
          </w:p>
        </w:tc>
        <w:tc>
          <w:tcPr>
            <w:tcW w:w="2694" w:type="dxa"/>
          </w:tcPr>
          <w:p w14:paraId="7EA9A576" w14:textId="77777777" w:rsidR="00685761" w:rsidRPr="00685761" w:rsidRDefault="00685761" w:rsidP="00685761">
            <w:pPr>
              <w:jc w:val="right"/>
              <w:rPr>
                <w:sz w:val="22"/>
                <w:szCs w:val="22"/>
                <w:lang w:val="en-US"/>
              </w:rPr>
            </w:pPr>
            <w:bookmarkStart w:id="31" w:name="В003_ГолВсегоКворум"/>
            <w:r w:rsidRPr="00685761">
              <w:rPr>
                <w:sz w:val="22"/>
                <w:szCs w:val="22"/>
              </w:rPr>
              <w:t>3 278 127 400</w:t>
            </w:r>
            <w:bookmarkEnd w:id="31"/>
            <w:r w:rsidRPr="00685761">
              <w:rPr>
                <w:sz w:val="22"/>
                <w:szCs w:val="22"/>
              </w:rPr>
              <w:t xml:space="preserve"> </w:t>
            </w:r>
            <w:r w:rsidRPr="00685761">
              <w:rPr>
                <w:sz w:val="22"/>
                <w:szCs w:val="22"/>
                <w:lang w:val="en-US"/>
              </w:rPr>
              <w:t>(100%)</w:t>
            </w:r>
          </w:p>
          <w:p w14:paraId="4D3DA40A" w14:textId="77777777" w:rsidR="00685761" w:rsidRPr="00685761" w:rsidRDefault="00685761" w:rsidP="00685761">
            <w:pPr>
              <w:jc w:val="right"/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 xml:space="preserve"> </w:t>
            </w:r>
          </w:p>
        </w:tc>
      </w:tr>
      <w:tr w:rsidR="00685761" w:rsidRPr="00685761" w14:paraId="1597D1F4" w14:textId="77777777" w:rsidTr="00685761">
        <w:tc>
          <w:tcPr>
            <w:tcW w:w="7400" w:type="dxa"/>
          </w:tcPr>
          <w:p w14:paraId="16667137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bookmarkStart w:id="32" w:name="В003_ФормТекст2"/>
            <w:r w:rsidRPr="00685761">
              <w:rPr>
                <w:sz w:val="22"/>
                <w:szCs w:val="22"/>
              </w:rPr>
              <w:t>Число голосов, которыми обладали лица, принявшие участие в общем собрании по данному вопросу</w:t>
            </w:r>
            <w:bookmarkEnd w:id="32"/>
          </w:p>
        </w:tc>
        <w:tc>
          <w:tcPr>
            <w:tcW w:w="2694" w:type="dxa"/>
          </w:tcPr>
          <w:p w14:paraId="731206B2" w14:textId="77777777" w:rsidR="00685761" w:rsidRPr="00685761" w:rsidRDefault="00685761" w:rsidP="00685761">
            <w:pPr>
              <w:jc w:val="right"/>
              <w:rPr>
                <w:sz w:val="22"/>
                <w:szCs w:val="22"/>
                <w:lang w:val="en-US"/>
              </w:rPr>
            </w:pPr>
            <w:bookmarkStart w:id="33" w:name="В003_ГолЗарегУчит"/>
            <w:r w:rsidRPr="00685761">
              <w:rPr>
                <w:sz w:val="22"/>
                <w:szCs w:val="22"/>
              </w:rPr>
              <w:t>2 616 936 416</w:t>
            </w:r>
            <w:bookmarkEnd w:id="33"/>
            <w:r w:rsidRPr="00685761">
              <w:rPr>
                <w:sz w:val="22"/>
                <w:szCs w:val="22"/>
              </w:rPr>
              <w:t xml:space="preserve"> (</w:t>
            </w:r>
            <w:bookmarkStart w:id="34" w:name="В003_ПроцГолЗарег"/>
            <w:r w:rsidRPr="00685761">
              <w:rPr>
                <w:sz w:val="22"/>
                <w:szCs w:val="22"/>
                <w:lang w:val="en-US"/>
              </w:rPr>
              <w:t>79.8302</w:t>
            </w:r>
            <w:bookmarkEnd w:id="34"/>
            <w:r w:rsidRPr="00685761">
              <w:rPr>
                <w:sz w:val="22"/>
                <w:szCs w:val="22"/>
                <w:lang w:val="en-US"/>
              </w:rPr>
              <w:t xml:space="preserve"> %)</w:t>
            </w:r>
          </w:p>
        </w:tc>
      </w:tr>
      <w:tr w:rsidR="00685761" w:rsidRPr="00685761" w14:paraId="29A2A9F5" w14:textId="77777777" w:rsidTr="00685761">
        <w:tc>
          <w:tcPr>
            <w:tcW w:w="7400" w:type="dxa"/>
          </w:tcPr>
          <w:p w14:paraId="7C5E37B5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r w:rsidRPr="00685761">
              <w:rPr>
                <w:b/>
                <w:sz w:val="22"/>
                <w:szCs w:val="22"/>
              </w:rPr>
              <w:t xml:space="preserve">Кворум по данному вопросу   </w:t>
            </w:r>
          </w:p>
        </w:tc>
        <w:tc>
          <w:tcPr>
            <w:tcW w:w="2694" w:type="dxa"/>
            <w:vAlign w:val="bottom"/>
          </w:tcPr>
          <w:p w14:paraId="458C1231" w14:textId="77777777" w:rsidR="00685761" w:rsidRPr="00685761" w:rsidRDefault="00685761" w:rsidP="00685761">
            <w:pPr>
              <w:jc w:val="right"/>
              <w:rPr>
                <w:b/>
                <w:sz w:val="22"/>
                <w:szCs w:val="22"/>
              </w:rPr>
            </w:pPr>
            <w:bookmarkStart w:id="35" w:name="В003_КворумТекстФ"/>
            <w:r w:rsidRPr="00685761">
              <w:rPr>
                <w:b/>
                <w:sz w:val="22"/>
                <w:szCs w:val="22"/>
              </w:rPr>
              <w:t>Имеется</w:t>
            </w:r>
            <w:bookmarkEnd w:id="35"/>
          </w:p>
        </w:tc>
      </w:tr>
    </w:tbl>
    <w:p w14:paraId="605EF2C5" w14:textId="77777777" w:rsidR="00685761" w:rsidRPr="00685761" w:rsidRDefault="00685761" w:rsidP="00685761">
      <w:pPr>
        <w:rPr>
          <w:sz w:val="22"/>
          <w:szCs w:val="22"/>
        </w:rPr>
      </w:pPr>
    </w:p>
    <w:p w14:paraId="35945672" w14:textId="77777777" w:rsidR="00685761" w:rsidRPr="00685761" w:rsidRDefault="00685761" w:rsidP="00685761">
      <w:pPr>
        <w:keepNext/>
        <w:spacing w:after="60"/>
        <w:rPr>
          <w:b/>
          <w:bCs/>
          <w:sz w:val="22"/>
          <w:szCs w:val="22"/>
        </w:rPr>
      </w:pPr>
      <w:r w:rsidRPr="00685761">
        <w:rPr>
          <w:b/>
          <w:bCs/>
          <w:sz w:val="22"/>
          <w:szCs w:val="22"/>
        </w:rPr>
        <w:t>Итоги голосования по вопросу повестки дня:</w:t>
      </w:r>
    </w:p>
    <w:tbl>
      <w:tblPr>
        <w:tblW w:w="10091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835"/>
        <w:gridCol w:w="2860"/>
        <w:gridCol w:w="2694"/>
      </w:tblGrid>
      <w:tr w:rsidR="00685761" w:rsidRPr="00685761" w14:paraId="5FBDC401" w14:textId="77777777" w:rsidTr="00685761">
        <w:trPr>
          <w:cantSplit/>
          <w:trHeight w:val="314"/>
        </w:trPr>
        <w:tc>
          <w:tcPr>
            <w:tcW w:w="1702" w:type="dxa"/>
            <w:shd w:val="clear" w:color="auto" w:fill="FFFFFF"/>
            <w:vAlign w:val="center"/>
          </w:tcPr>
          <w:p w14:paraId="16C515F4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21E7F082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</w:rPr>
            </w:pPr>
            <w:r w:rsidRPr="00685761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60" w:type="dxa"/>
            <w:shd w:val="clear" w:color="auto" w:fill="FFFFFF"/>
            <w:vAlign w:val="center"/>
          </w:tcPr>
          <w:p w14:paraId="5A026DE9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</w:rPr>
            </w:pPr>
            <w:r w:rsidRPr="00685761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2A3F76D0" w14:textId="77777777" w:rsidR="00685761" w:rsidRPr="00685761" w:rsidRDefault="00685761" w:rsidP="00685761">
            <w:pPr>
              <w:jc w:val="center"/>
              <w:rPr>
                <w:b/>
                <w:sz w:val="22"/>
                <w:szCs w:val="22"/>
              </w:rPr>
            </w:pPr>
            <w:r w:rsidRPr="00685761">
              <w:rPr>
                <w:b/>
                <w:sz w:val="22"/>
                <w:szCs w:val="22"/>
              </w:rPr>
              <w:t>Воздержался</w:t>
            </w:r>
          </w:p>
        </w:tc>
      </w:tr>
      <w:tr w:rsidR="00685761" w:rsidRPr="00685761" w14:paraId="2AC99D90" w14:textId="77777777" w:rsidTr="00685761">
        <w:trPr>
          <w:cantSplit/>
          <w:trHeight w:val="396"/>
        </w:trPr>
        <w:tc>
          <w:tcPr>
            <w:tcW w:w="1702" w:type="dxa"/>
            <w:shd w:val="clear" w:color="auto" w:fill="FFFFFF"/>
            <w:vAlign w:val="center"/>
          </w:tcPr>
          <w:p w14:paraId="0E154E48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</w:rPr>
            </w:pPr>
            <w:r w:rsidRPr="00685761">
              <w:rPr>
                <w:b/>
                <w:bCs/>
                <w:sz w:val="22"/>
                <w:szCs w:val="22"/>
              </w:rPr>
              <w:t>Голоса</w:t>
            </w:r>
          </w:p>
        </w:tc>
        <w:tc>
          <w:tcPr>
            <w:tcW w:w="2835" w:type="dxa"/>
            <w:vAlign w:val="center"/>
          </w:tcPr>
          <w:p w14:paraId="6268D38E" w14:textId="77777777" w:rsidR="00685761" w:rsidRPr="00685761" w:rsidRDefault="00685761" w:rsidP="00685761">
            <w:pPr>
              <w:jc w:val="center"/>
              <w:rPr>
                <w:sz w:val="22"/>
                <w:szCs w:val="22"/>
              </w:rPr>
            </w:pPr>
            <w:bookmarkStart w:id="36" w:name="В003_ГолЗА"/>
            <w:r w:rsidRPr="00685761">
              <w:rPr>
                <w:sz w:val="22"/>
                <w:szCs w:val="22"/>
              </w:rPr>
              <w:t>2 616 632 816</w:t>
            </w:r>
            <w:bookmarkEnd w:id="36"/>
          </w:p>
        </w:tc>
        <w:tc>
          <w:tcPr>
            <w:tcW w:w="2860" w:type="dxa"/>
            <w:vAlign w:val="center"/>
          </w:tcPr>
          <w:p w14:paraId="6A88DFA7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37" w:name="В003_ГолПР"/>
            <w:r w:rsidRPr="00685761">
              <w:rPr>
                <w:sz w:val="22"/>
                <w:szCs w:val="22"/>
                <w:lang w:val="en-US"/>
              </w:rPr>
              <w:t>0</w:t>
            </w:r>
            <w:bookmarkEnd w:id="37"/>
          </w:p>
        </w:tc>
        <w:tc>
          <w:tcPr>
            <w:tcW w:w="2694" w:type="dxa"/>
            <w:vAlign w:val="center"/>
          </w:tcPr>
          <w:p w14:paraId="1FF8E72E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38" w:name="В003_ГолВЗ"/>
            <w:r w:rsidRPr="00685761">
              <w:rPr>
                <w:sz w:val="22"/>
                <w:szCs w:val="22"/>
                <w:lang w:val="en-US"/>
              </w:rPr>
              <w:t>86 600</w:t>
            </w:r>
            <w:bookmarkEnd w:id="38"/>
          </w:p>
        </w:tc>
      </w:tr>
      <w:tr w:rsidR="00685761" w:rsidRPr="00685761" w14:paraId="5D7DA782" w14:textId="77777777" w:rsidTr="00685761">
        <w:trPr>
          <w:cantSplit/>
          <w:trHeight w:val="270"/>
        </w:trPr>
        <w:tc>
          <w:tcPr>
            <w:tcW w:w="1702" w:type="dxa"/>
            <w:shd w:val="clear" w:color="auto" w:fill="FFFFFF"/>
            <w:vAlign w:val="center"/>
          </w:tcPr>
          <w:p w14:paraId="13AE6C97" w14:textId="77777777" w:rsidR="00685761" w:rsidRPr="00685761" w:rsidRDefault="00685761" w:rsidP="0068576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85761">
              <w:rPr>
                <w:b/>
                <w:bCs/>
                <w:sz w:val="22"/>
                <w:szCs w:val="22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14:paraId="25889714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39" w:name="В003_ПроцГолЗА"/>
            <w:r w:rsidRPr="00685761">
              <w:rPr>
                <w:sz w:val="22"/>
                <w:szCs w:val="22"/>
                <w:lang w:val="en-US"/>
              </w:rPr>
              <w:t>99.9884</w:t>
            </w:r>
            <w:bookmarkEnd w:id="39"/>
          </w:p>
        </w:tc>
        <w:tc>
          <w:tcPr>
            <w:tcW w:w="2860" w:type="dxa"/>
            <w:vAlign w:val="center"/>
          </w:tcPr>
          <w:p w14:paraId="041892EA" w14:textId="77777777" w:rsidR="00685761" w:rsidRPr="00685761" w:rsidRDefault="00685761" w:rsidP="00685761">
            <w:pPr>
              <w:jc w:val="center"/>
              <w:rPr>
                <w:sz w:val="22"/>
                <w:szCs w:val="22"/>
              </w:rPr>
            </w:pPr>
            <w:bookmarkStart w:id="40" w:name="В003_ПроцГолПР"/>
            <w:r w:rsidRPr="00685761">
              <w:rPr>
                <w:sz w:val="22"/>
                <w:szCs w:val="22"/>
              </w:rPr>
              <w:t>0.0000</w:t>
            </w:r>
            <w:bookmarkEnd w:id="40"/>
          </w:p>
        </w:tc>
        <w:tc>
          <w:tcPr>
            <w:tcW w:w="2694" w:type="dxa"/>
            <w:vAlign w:val="center"/>
          </w:tcPr>
          <w:p w14:paraId="3DC8DAC6" w14:textId="77777777" w:rsidR="00685761" w:rsidRPr="00685761" w:rsidRDefault="00685761" w:rsidP="00685761">
            <w:pPr>
              <w:jc w:val="center"/>
              <w:rPr>
                <w:sz w:val="22"/>
                <w:szCs w:val="22"/>
                <w:lang w:val="en-US"/>
              </w:rPr>
            </w:pPr>
            <w:bookmarkStart w:id="41" w:name="В003_ПроцГолВЗ"/>
            <w:r w:rsidRPr="00685761">
              <w:rPr>
                <w:sz w:val="22"/>
                <w:szCs w:val="22"/>
                <w:lang w:val="en-US"/>
              </w:rPr>
              <w:t>0.0033</w:t>
            </w:r>
            <w:bookmarkEnd w:id="41"/>
          </w:p>
        </w:tc>
      </w:tr>
      <w:tr w:rsidR="00685761" w:rsidRPr="00685761" w14:paraId="48E2BE72" w14:textId="77777777" w:rsidTr="00685761">
        <w:trPr>
          <w:cantSplit/>
          <w:trHeight w:val="270"/>
        </w:trPr>
        <w:tc>
          <w:tcPr>
            <w:tcW w:w="7397" w:type="dxa"/>
            <w:gridSpan w:val="3"/>
            <w:shd w:val="clear" w:color="auto" w:fill="FFFFFF"/>
            <w:vAlign w:val="center"/>
          </w:tcPr>
          <w:p w14:paraId="38900E4E" w14:textId="77777777" w:rsidR="00685761" w:rsidRPr="00685761" w:rsidRDefault="00685761" w:rsidP="00685761">
            <w:pPr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>Недействительные или неподсчитанные по иным основаниям *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09818548" w14:textId="77777777" w:rsidR="00685761" w:rsidRPr="00685761" w:rsidRDefault="00685761" w:rsidP="00685761">
            <w:pPr>
              <w:jc w:val="center"/>
              <w:rPr>
                <w:sz w:val="22"/>
                <w:szCs w:val="22"/>
              </w:rPr>
            </w:pPr>
            <w:bookmarkStart w:id="42" w:name="В003_ГолНеГолосовали_НД"/>
            <w:r w:rsidRPr="00685761">
              <w:rPr>
                <w:sz w:val="22"/>
                <w:szCs w:val="22"/>
              </w:rPr>
              <w:t>217 000</w:t>
            </w:r>
            <w:bookmarkEnd w:id="42"/>
          </w:p>
        </w:tc>
      </w:tr>
    </w:tbl>
    <w:p w14:paraId="3DB10A75" w14:textId="77777777" w:rsidR="00F21D25" w:rsidRPr="00B74C77" w:rsidRDefault="00F21D25" w:rsidP="00F21D25">
      <w:pPr>
        <w:pStyle w:val="a5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74C77">
        <w:rPr>
          <w:rFonts w:ascii="Times New Roman" w:hAnsi="Times New Roman" w:cs="Times New Roman"/>
          <w:sz w:val="18"/>
          <w:szCs w:val="18"/>
        </w:rPr>
        <w:t>*  Недействительные или неподсчитанные по иным основаниям, предусмотренным Положением Банка России от 16.11.2018 г. № 660-п.</w:t>
      </w:r>
    </w:p>
    <w:p w14:paraId="4BEB0BAF" w14:textId="77777777" w:rsidR="00F21D25" w:rsidRDefault="00F21D25" w:rsidP="00F21D25">
      <w:pPr>
        <w:ind w:firstLine="567"/>
        <w:jc w:val="both"/>
        <w:rPr>
          <w:b/>
          <w:sz w:val="26"/>
          <w:szCs w:val="26"/>
        </w:rPr>
      </w:pPr>
    </w:p>
    <w:p w14:paraId="132C28F8" w14:textId="77777777" w:rsidR="00F21D25" w:rsidRDefault="00F21D25" w:rsidP="00F21D25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РЕШЕНИЕ:</w:t>
      </w:r>
    </w:p>
    <w:p w14:paraId="202C7741" w14:textId="77777777" w:rsidR="00F21D25" w:rsidRDefault="00F21D25" w:rsidP="00F21D25">
      <w:pPr>
        <w:ind w:firstLine="426"/>
        <w:jc w:val="both"/>
        <w:rPr>
          <w:sz w:val="24"/>
        </w:rPr>
      </w:pPr>
      <w:r>
        <w:rPr>
          <w:sz w:val="24"/>
        </w:rPr>
        <w:t xml:space="preserve">  Досрочно прекратить полномочия членов Ревизионной комиссии АО «АК «Туламашзавод».</w:t>
      </w:r>
    </w:p>
    <w:p w14:paraId="64E7C530" w14:textId="77777777" w:rsidR="00F21D25" w:rsidRDefault="00F21D25" w:rsidP="00F21D25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84B4B4" w14:textId="77777777" w:rsidR="00F21D25" w:rsidRDefault="00F21D25" w:rsidP="00F21D25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015374E" w14:textId="77777777" w:rsidR="00F21D25" w:rsidRDefault="00F21D25" w:rsidP="00F21D25">
      <w:pPr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Результаты голосования по четвертому вопросу повестки дня:</w:t>
      </w:r>
    </w:p>
    <w:p w14:paraId="08F783FB" w14:textId="77777777" w:rsidR="00F21D25" w:rsidRDefault="00F21D25" w:rsidP="00F21D25">
      <w:pPr>
        <w:ind w:firstLine="567"/>
        <w:jc w:val="both"/>
        <w:rPr>
          <w:sz w:val="26"/>
          <w:szCs w:val="26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66"/>
        <w:gridCol w:w="2694"/>
      </w:tblGrid>
      <w:tr w:rsidR="00685761" w:rsidRPr="00685761" w14:paraId="130FAD89" w14:textId="77777777" w:rsidTr="00685761">
        <w:tc>
          <w:tcPr>
            <w:tcW w:w="7366" w:type="dxa"/>
          </w:tcPr>
          <w:p w14:paraId="1A8EE317" w14:textId="77777777" w:rsidR="00685761" w:rsidRPr="00685761" w:rsidRDefault="00685761" w:rsidP="00D244B6">
            <w:pPr>
              <w:pStyle w:val="af2"/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 xml:space="preserve">Число голосов, которыми обладали лица, включенные в список лиц, имевших право голоса при принятии решений общим </w:t>
            </w:r>
            <w:proofErr w:type="gramStart"/>
            <w:r w:rsidRPr="00685761">
              <w:rPr>
                <w:sz w:val="22"/>
                <w:szCs w:val="22"/>
              </w:rPr>
              <w:t>собранием  по</w:t>
            </w:r>
            <w:proofErr w:type="gramEnd"/>
            <w:r w:rsidRPr="00685761">
              <w:rPr>
                <w:sz w:val="22"/>
                <w:szCs w:val="22"/>
              </w:rPr>
              <w:t xml:space="preserve"> данному вопросу повестки дня</w:t>
            </w:r>
          </w:p>
        </w:tc>
        <w:tc>
          <w:tcPr>
            <w:tcW w:w="2694" w:type="dxa"/>
          </w:tcPr>
          <w:p w14:paraId="76AAB7F4" w14:textId="77777777" w:rsidR="00685761" w:rsidRPr="00685761" w:rsidRDefault="00685761" w:rsidP="00D244B6">
            <w:pPr>
              <w:pStyle w:val="af2"/>
              <w:ind w:firstLine="1028"/>
              <w:jc w:val="right"/>
              <w:rPr>
                <w:sz w:val="22"/>
                <w:szCs w:val="22"/>
              </w:rPr>
            </w:pPr>
            <w:bookmarkStart w:id="43" w:name="В004_ГолВсегоСписок"/>
            <w:r w:rsidRPr="00685761">
              <w:rPr>
                <w:sz w:val="22"/>
                <w:szCs w:val="22"/>
              </w:rPr>
              <w:t>3 278 127 400</w:t>
            </w:r>
            <w:bookmarkEnd w:id="43"/>
          </w:p>
          <w:p w14:paraId="0E5FFA3D" w14:textId="77777777" w:rsidR="00685761" w:rsidRPr="00685761" w:rsidRDefault="00685761" w:rsidP="00D244B6">
            <w:pPr>
              <w:pStyle w:val="af2"/>
              <w:jc w:val="right"/>
              <w:rPr>
                <w:sz w:val="22"/>
                <w:szCs w:val="22"/>
              </w:rPr>
            </w:pPr>
          </w:p>
        </w:tc>
      </w:tr>
      <w:tr w:rsidR="00685761" w:rsidRPr="00685761" w14:paraId="12DC2E55" w14:textId="77777777" w:rsidTr="00685761">
        <w:tc>
          <w:tcPr>
            <w:tcW w:w="7366" w:type="dxa"/>
          </w:tcPr>
          <w:p w14:paraId="5B811D29" w14:textId="77777777" w:rsidR="00685761" w:rsidRPr="00685761" w:rsidRDefault="00685761" w:rsidP="00D244B6">
            <w:pPr>
              <w:pStyle w:val="af2"/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>Число голосов, приходившихся на голосующие акции общества по данному вопросу повестки дня общего собрания, определенное с учетом положений п.4.24 Положения Банка России от 16.11.2018 г. № 660-п</w:t>
            </w:r>
          </w:p>
        </w:tc>
        <w:tc>
          <w:tcPr>
            <w:tcW w:w="2694" w:type="dxa"/>
          </w:tcPr>
          <w:p w14:paraId="0348972C" w14:textId="77777777" w:rsidR="00685761" w:rsidRPr="00685761" w:rsidRDefault="00685761" w:rsidP="00D244B6">
            <w:pPr>
              <w:pStyle w:val="af2"/>
              <w:jc w:val="right"/>
              <w:rPr>
                <w:sz w:val="22"/>
                <w:szCs w:val="22"/>
              </w:rPr>
            </w:pPr>
            <w:bookmarkStart w:id="44" w:name="В004_ГолВсегоКворум"/>
            <w:r w:rsidRPr="00685761">
              <w:rPr>
                <w:sz w:val="22"/>
                <w:szCs w:val="22"/>
              </w:rPr>
              <w:t xml:space="preserve">3 278 127 </w:t>
            </w:r>
            <w:proofErr w:type="gramStart"/>
            <w:r w:rsidRPr="00685761">
              <w:rPr>
                <w:sz w:val="22"/>
                <w:szCs w:val="22"/>
              </w:rPr>
              <w:t>400</w:t>
            </w:r>
            <w:bookmarkEnd w:id="44"/>
            <w:r w:rsidRPr="00685761">
              <w:rPr>
                <w:sz w:val="22"/>
                <w:szCs w:val="22"/>
              </w:rPr>
              <w:t xml:space="preserve">  (</w:t>
            </w:r>
            <w:proofErr w:type="gramEnd"/>
            <w:r w:rsidRPr="00685761">
              <w:rPr>
                <w:sz w:val="22"/>
                <w:szCs w:val="22"/>
              </w:rPr>
              <w:t>100%)</w:t>
            </w:r>
          </w:p>
        </w:tc>
      </w:tr>
      <w:tr w:rsidR="00685761" w:rsidRPr="00685761" w14:paraId="29B28137" w14:textId="77777777" w:rsidTr="00685761">
        <w:tc>
          <w:tcPr>
            <w:tcW w:w="7366" w:type="dxa"/>
          </w:tcPr>
          <w:p w14:paraId="23EA20F7" w14:textId="77777777" w:rsidR="00685761" w:rsidRPr="00685761" w:rsidRDefault="00685761" w:rsidP="00D244B6">
            <w:pPr>
              <w:pStyle w:val="af2"/>
              <w:rPr>
                <w:sz w:val="22"/>
                <w:szCs w:val="22"/>
              </w:rPr>
            </w:pPr>
            <w:r w:rsidRPr="00685761">
              <w:rPr>
                <w:sz w:val="22"/>
                <w:szCs w:val="22"/>
              </w:rPr>
              <w:t>Число голосов, которыми обладали лица, принявшие участие в голосовании по данному вопросу</w:t>
            </w:r>
          </w:p>
        </w:tc>
        <w:tc>
          <w:tcPr>
            <w:tcW w:w="2694" w:type="dxa"/>
            <w:vAlign w:val="center"/>
          </w:tcPr>
          <w:p w14:paraId="67FF630B" w14:textId="77777777" w:rsidR="00685761" w:rsidRPr="00685761" w:rsidRDefault="00685761" w:rsidP="00D244B6">
            <w:pPr>
              <w:pStyle w:val="af2"/>
              <w:jc w:val="right"/>
              <w:rPr>
                <w:sz w:val="22"/>
                <w:szCs w:val="22"/>
              </w:rPr>
            </w:pPr>
            <w:bookmarkStart w:id="45" w:name="В004_ГолЗарегУчит"/>
            <w:r w:rsidRPr="00685761">
              <w:rPr>
                <w:sz w:val="22"/>
                <w:szCs w:val="22"/>
              </w:rPr>
              <w:t>2 616 936 416</w:t>
            </w:r>
            <w:bookmarkEnd w:id="45"/>
            <w:r w:rsidRPr="00685761">
              <w:rPr>
                <w:sz w:val="22"/>
                <w:szCs w:val="22"/>
              </w:rPr>
              <w:t xml:space="preserve"> (</w:t>
            </w:r>
            <w:bookmarkStart w:id="46" w:name="В004_ПроцГолЗарег"/>
            <w:r w:rsidRPr="00685761">
              <w:rPr>
                <w:sz w:val="22"/>
                <w:szCs w:val="22"/>
              </w:rPr>
              <w:t>79.8302</w:t>
            </w:r>
            <w:bookmarkEnd w:id="46"/>
            <w:r w:rsidRPr="00685761">
              <w:rPr>
                <w:sz w:val="22"/>
                <w:szCs w:val="22"/>
              </w:rPr>
              <w:t xml:space="preserve"> %)</w:t>
            </w:r>
          </w:p>
          <w:p w14:paraId="4B87897E" w14:textId="77777777" w:rsidR="00685761" w:rsidRPr="00685761" w:rsidRDefault="00685761" w:rsidP="00D244B6">
            <w:pPr>
              <w:pStyle w:val="af2"/>
              <w:jc w:val="right"/>
              <w:rPr>
                <w:sz w:val="22"/>
                <w:szCs w:val="22"/>
              </w:rPr>
            </w:pPr>
          </w:p>
        </w:tc>
      </w:tr>
      <w:tr w:rsidR="00685761" w:rsidRPr="00685761" w14:paraId="12EDE84B" w14:textId="77777777" w:rsidTr="00685761">
        <w:tc>
          <w:tcPr>
            <w:tcW w:w="7366" w:type="dxa"/>
          </w:tcPr>
          <w:p w14:paraId="4013D7AC" w14:textId="77777777" w:rsidR="00685761" w:rsidRPr="00685761" w:rsidRDefault="00685761" w:rsidP="00D244B6">
            <w:pPr>
              <w:pStyle w:val="af2"/>
              <w:rPr>
                <w:sz w:val="22"/>
                <w:szCs w:val="22"/>
              </w:rPr>
            </w:pPr>
            <w:r w:rsidRPr="00685761">
              <w:rPr>
                <w:b/>
                <w:sz w:val="22"/>
                <w:szCs w:val="22"/>
              </w:rPr>
              <w:t xml:space="preserve">Кворум по данному вопросу   </w:t>
            </w:r>
          </w:p>
        </w:tc>
        <w:tc>
          <w:tcPr>
            <w:tcW w:w="2694" w:type="dxa"/>
            <w:vAlign w:val="center"/>
          </w:tcPr>
          <w:p w14:paraId="5445C045" w14:textId="77777777" w:rsidR="00685761" w:rsidRPr="00685761" w:rsidRDefault="00685761" w:rsidP="00D244B6">
            <w:pPr>
              <w:pStyle w:val="af2"/>
              <w:jc w:val="right"/>
              <w:rPr>
                <w:sz w:val="22"/>
                <w:szCs w:val="22"/>
              </w:rPr>
            </w:pPr>
            <w:bookmarkStart w:id="47" w:name="В004_КворумТекстФ"/>
            <w:r w:rsidRPr="00685761">
              <w:rPr>
                <w:sz w:val="22"/>
                <w:szCs w:val="22"/>
              </w:rPr>
              <w:t>Имеется</w:t>
            </w:r>
            <w:bookmarkEnd w:id="47"/>
          </w:p>
        </w:tc>
      </w:tr>
    </w:tbl>
    <w:p w14:paraId="4BF534D3" w14:textId="77777777" w:rsidR="00685761" w:rsidRPr="005B4247" w:rsidRDefault="00685761" w:rsidP="00685761">
      <w:pPr>
        <w:keepNext/>
        <w:spacing w:after="60"/>
        <w:rPr>
          <w:rFonts w:ascii="Calibri" w:hAnsi="Calibri" w:cs="Calibri"/>
          <w:b/>
          <w:bCs/>
        </w:rPr>
      </w:pPr>
    </w:p>
    <w:p w14:paraId="18F8699B" w14:textId="77777777" w:rsidR="00685761" w:rsidRPr="00685761" w:rsidRDefault="00685761" w:rsidP="00685761">
      <w:pPr>
        <w:keepNext/>
        <w:spacing w:after="60"/>
        <w:rPr>
          <w:sz w:val="24"/>
        </w:rPr>
      </w:pPr>
      <w:r w:rsidRPr="00685761">
        <w:rPr>
          <w:b/>
          <w:bCs/>
          <w:sz w:val="24"/>
        </w:rPr>
        <w:t>Итоги голосования по вопросу повестки дня:</w:t>
      </w:r>
    </w:p>
    <w:tbl>
      <w:tblPr>
        <w:tblW w:w="10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3"/>
        <w:gridCol w:w="1498"/>
        <w:gridCol w:w="851"/>
        <w:gridCol w:w="1134"/>
        <w:gridCol w:w="992"/>
        <w:gridCol w:w="992"/>
        <w:gridCol w:w="851"/>
        <w:gridCol w:w="1134"/>
        <w:gridCol w:w="991"/>
      </w:tblGrid>
      <w:tr w:rsidR="00685761" w:rsidRPr="00685761" w14:paraId="4196565D" w14:textId="77777777" w:rsidTr="00BF0DFB">
        <w:trPr>
          <w:cantSplit/>
          <w:tblHeader/>
        </w:trPr>
        <w:tc>
          <w:tcPr>
            <w:tcW w:w="56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F828D1" w14:textId="77777777" w:rsidR="00685761" w:rsidRPr="00685761" w:rsidRDefault="00685761" w:rsidP="00D244B6">
            <w:pPr>
              <w:keepNext/>
              <w:jc w:val="center"/>
              <w:rPr>
                <w:b/>
                <w:bCs/>
                <w:sz w:val="21"/>
                <w:szCs w:val="21"/>
              </w:rPr>
            </w:pPr>
            <w:r w:rsidRPr="00685761"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1413" w:type="dxa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4294AC" w14:textId="1229B5B4" w:rsidR="00685761" w:rsidRPr="00232E4A" w:rsidRDefault="00685761" w:rsidP="00D244B6">
            <w:pPr>
              <w:jc w:val="center"/>
              <w:rPr>
                <w:sz w:val="21"/>
                <w:szCs w:val="21"/>
                <w:vertAlign w:val="superscript"/>
              </w:rPr>
            </w:pPr>
            <w:r w:rsidRPr="00685761">
              <w:rPr>
                <w:sz w:val="21"/>
                <w:szCs w:val="21"/>
              </w:rPr>
              <w:t>ФИО</w:t>
            </w:r>
            <w:r w:rsidR="00232E4A" w:rsidRPr="00232E4A">
              <w:rPr>
                <w:sz w:val="24"/>
                <w:vertAlign w:val="superscript"/>
              </w:rPr>
              <w:t>**</w:t>
            </w:r>
          </w:p>
        </w:tc>
        <w:tc>
          <w:tcPr>
            <w:tcW w:w="2349" w:type="dxa"/>
            <w:gridSpan w:val="2"/>
            <w:tcMar>
              <w:left w:w="57" w:type="dxa"/>
              <w:right w:w="57" w:type="dxa"/>
            </w:tcMar>
            <w:vAlign w:val="center"/>
          </w:tcPr>
          <w:p w14:paraId="404E4D8C" w14:textId="77777777" w:rsidR="00685761" w:rsidRPr="00685761" w:rsidRDefault="00685761" w:rsidP="00D244B6">
            <w:pPr>
              <w:jc w:val="center"/>
              <w:rPr>
                <w:bCs/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ЗА</w:t>
            </w:r>
          </w:p>
        </w:tc>
        <w:tc>
          <w:tcPr>
            <w:tcW w:w="2126" w:type="dxa"/>
            <w:gridSpan w:val="2"/>
            <w:vAlign w:val="bottom"/>
          </w:tcPr>
          <w:p w14:paraId="1701BD24" w14:textId="77777777" w:rsidR="00685761" w:rsidRPr="00685761" w:rsidRDefault="00685761" w:rsidP="00D244B6">
            <w:pPr>
              <w:jc w:val="center"/>
              <w:rPr>
                <w:bCs/>
                <w:sz w:val="21"/>
                <w:szCs w:val="21"/>
              </w:rPr>
            </w:pPr>
            <w:r w:rsidRPr="00685761">
              <w:rPr>
                <w:bCs/>
                <w:sz w:val="21"/>
                <w:szCs w:val="21"/>
              </w:rPr>
              <w:t>Против</w:t>
            </w:r>
          </w:p>
          <w:p w14:paraId="38C1DA48" w14:textId="77777777" w:rsidR="00685761" w:rsidRPr="00685761" w:rsidRDefault="00685761" w:rsidP="00D244B6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FDFCB94" w14:textId="77777777" w:rsidR="00685761" w:rsidRPr="00685761" w:rsidRDefault="00685761" w:rsidP="00D244B6">
            <w:pPr>
              <w:jc w:val="center"/>
              <w:rPr>
                <w:bCs/>
                <w:sz w:val="21"/>
                <w:szCs w:val="21"/>
              </w:rPr>
            </w:pPr>
            <w:r w:rsidRPr="00685761">
              <w:rPr>
                <w:bCs/>
                <w:sz w:val="21"/>
                <w:szCs w:val="21"/>
              </w:rPr>
              <w:t>Воздержался</w:t>
            </w:r>
          </w:p>
        </w:tc>
        <w:tc>
          <w:tcPr>
            <w:tcW w:w="2125" w:type="dxa"/>
            <w:gridSpan w:val="2"/>
            <w:vAlign w:val="center"/>
          </w:tcPr>
          <w:p w14:paraId="4791DB49" w14:textId="77777777" w:rsidR="00685761" w:rsidRPr="00685761" w:rsidRDefault="00685761" w:rsidP="00D244B6">
            <w:pPr>
              <w:jc w:val="center"/>
              <w:rPr>
                <w:b/>
                <w:bCs/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Недействительные или неподсчитанные по иным основаниям</w:t>
            </w:r>
          </w:p>
        </w:tc>
      </w:tr>
      <w:tr w:rsidR="00685761" w:rsidRPr="00685761" w14:paraId="04A0DCB4" w14:textId="77777777" w:rsidTr="00BF0DFB">
        <w:trPr>
          <w:cantSplit/>
          <w:tblHeader/>
        </w:trPr>
        <w:tc>
          <w:tcPr>
            <w:tcW w:w="56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F7BF544" w14:textId="77777777" w:rsidR="00685761" w:rsidRPr="00685761" w:rsidRDefault="00685761" w:rsidP="00D244B6">
            <w:pPr>
              <w:keepNext/>
              <w:jc w:val="center"/>
              <w:rPr>
                <w:sz w:val="21"/>
                <w:szCs w:val="21"/>
              </w:rPr>
            </w:pPr>
            <w:bookmarkStart w:id="48" w:name="Таблица_Канд_004"/>
            <w:bookmarkEnd w:id="48"/>
          </w:p>
        </w:tc>
        <w:tc>
          <w:tcPr>
            <w:tcW w:w="1413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117D167C" w14:textId="77777777" w:rsidR="00685761" w:rsidRPr="00685761" w:rsidRDefault="00685761" w:rsidP="00D244B6">
            <w:pPr>
              <w:jc w:val="center"/>
              <w:rPr>
                <w:b/>
                <w:bCs/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кандидата</w:t>
            </w:r>
          </w:p>
        </w:tc>
        <w:tc>
          <w:tcPr>
            <w:tcW w:w="1498" w:type="dxa"/>
            <w:tcMar>
              <w:left w:w="57" w:type="dxa"/>
              <w:right w:w="57" w:type="dxa"/>
            </w:tcMar>
            <w:vAlign w:val="center"/>
          </w:tcPr>
          <w:p w14:paraId="06D4524A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Кол-во голосов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14:paraId="1A65A00D" w14:textId="77777777" w:rsidR="00685761" w:rsidRPr="00685761" w:rsidRDefault="00685761" w:rsidP="00D244B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685761">
              <w:rPr>
                <w:b/>
                <w:bCs/>
                <w:sz w:val="21"/>
                <w:szCs w:val="21"/>
                <w:lang w:val="en-US"/>
              </w:rPr>
              <w:t>%</w:t>
            </w:r>
          </w:p>
        </w:tc>
        <w:tc>
          <w:tcPr>
            <w:tcW w:w="1134" w:type="dxa"/>
          </w:tcPr>
          <w:p w14:paraId="47B9CAEB" w14:textId="77777777" w:rsidR="00685761" w:rsidRPr="00685761" w:rsidRDefault="00685761" w:rsidP="00D244B6">
            <w:pPr>
              <w:jc w:val="center"/>
              <w:rPr>
                <w:b/>
                <w:bCs/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Кол-во голосов</w:t>
            </w:r>
          </w:p>
        </w:tc>
        <w:tc>
          <w:tcPr>
            <w:tcW w:w="992" w:type="dxa"/>
          </w:tcPr>
          <w:p w14:paraId="3DAA7C0D" w14:textId="77777777" w:rsidR="00685761" w:rsidRPr="00685761" w:rsidRDefault="00685761" w:rsidP="00D244B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685761">
              <w:rPr>
                <w:b/>
                <w:bCs/>
                <w:sz w:val="21"/>
                <w:szCs w:val="21"/>
                <w:lang w:val="en-US"/>
              </w:rPr>
              <w:t>%</w:t>
            </w:r>
          </w:p>
        </w:tc>
        <w:tc>
          <w:tcPr>
            <w:tcW w:w="992" w:type="dxa"/>
          </w:tcPr>
          <w:p w14:paraId="5065E107" w14:textId="77777777" w:rsidR="00685761" w:rsidRPr="00685761" w:rsidRDefault="00685761" w:rsidP="00D244B6">
            <w:pPr>
              <w:jc w:val="center"/>
              <w:rPr>
                <w:b/>
                <w:bCs/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Кол-во голосов</w:t>
            </w:r>
          </w:p>
        </w:tc>
        <w:tc>
          <w:tcPr>
            <w:tcW w:w="851" w:type="dxa"/>
          </w:tcPr>
          <w:p w14:paraId="6F76AF5E" w14:textId="77777777" w:rsidR="00685761" w:rsidRPr="00685761" w:rsidRDefault="00685761" w:rsidP="00D244B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685761">
              <w:rPr>
                <w:b/>
                <w:bCs/>
                <w:sz w:val="21"/>
                <w:szCs w:val="21"/>
                <w:lang w:val="en-US"/>
              </w:rPr>
              <w:t>%</w:t>
            </w:r>
          </w:p>
        </w:tc>
        <w:tc>
          <w:tcPr>
            <w:tcW w:w="1134" w:type="dxa"/>
          </w:tcPr>
          <w:p w14:paraId="3732A395" w14:textId="77777777" w:rsidR="00685761" w:rsidRPr="00685761" w:rsidRDefault="00685761" w:rsidP="00D244B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685761">
              <w:rPr>
                <w:sz w:val="21"/>
                <w:szCs w:val="21"/>
              </w:rPr>
              <w:t>Кол-во голосов</w:t>
            </w:r>
          </w:p>
        </w:tc>
        <w:tc>
          <w:tcPr>
            <w:tcW w:w="991" w:type="dxa"/>
          </w:tcPr>
          <w:p w14:paraId="2CBA5D7A" w14:textId="77777777" w:rsidR="00685761" w:rsidRPr="00685761" w:rsidRDefault="00685761" w:rsidP="00D244B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685761">
              <w:rPr>
                <w:b/>
                <w:bCs/>
                <w:sz w:val="21"/>
                <w:szCs w:val="21"/>
                <w:lang w:val="en-US"/>
              </w:rPr>
              <w:t>%</w:t>
            </w:r>
          </w:p>
        </w:tc>
      </w:tr>
      <w:tr w:rsidR="00685761" w:rsidRPr="00685761" w14:paraId="238F916A" w14:textId="77777777" w:rsidTr="00BF0DFB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2A3F8E87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1</w:t>
            </w:r>
          </w:p>
        </w:tc>
        <w:tc>
          <w:tcPr>
            <w:tcW w:w="1413" w:type="dxa"/>
            <w:tcMar>
              <w:left w:w="57" w:type="dxa"/>
              <w:right w:w="57" w:type="dxa"/>
            </w:tcMar>
          </w:tcPr>
          <w:p w14:paraId="634BA02A" w14:textId="2DCFC358" w:rsidR="00685761" w:rsidRPr="00685761" w:rsidRDefault="00232E4A" w:rsidP="00D244B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Кандидат 1</w:t>
            </w:r>
          </w:p>
        </w:tc>
        <w:tc>
          <w:tcPr>
            <w:tcW w:w="1498" w:type="dxa"/>
            <w:tcMar>
              <w:left w:w="57" w:type="dxa"/>
              <w:right w:w="57" w:type="dxa"/>
            </w:tcMar>
          </w:tcPr>
          <w:p w14:paraId="674C6444" w14:textId="77777777" w:rsidR="00685761" w:rsidRPr="00685761" w:rsidRDefault="00685761" w:rsidP="00D244B6">
            <w:pPr>
              <w:tabs>
                <w:tab w:val="left" w:pos="1170"/>
              </w:tabs>
              <w:ind w:left="1170" w:hanging="1170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2 616 620 216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14:paraId="78AF6BF4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99.9879</w:t>
            </w:r>
          </w:p>
        </w:tc>
        <w:tc>
          <w:tcPr>
            <w:tcW w:w="1134" w:type="dxa"/>
          </w:tcPr>
          <w:p w14:paraId="7CCD5504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6C437183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0.0000</w:t>
            </w:r>
          </w:p>
        </w:tc>
        <w:tc>
          <w:tcPr>
            <w:tcW w:w="992" w:type="dxa"/>
          </w:tcPr>
          <w:p w14:paraId="7266A08E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99 200</w:t>
            </w:r>
          </w:p>
        </w:tc>
        <w:tc>
          <w:tcPr>
            <w:tcW w:w="851" w:type="dxa"/>
          </w:tcPr>
          <w:p w14:paraId="662A4C10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0.0038</w:t>
            </w:r>
          </w:p>
        </w:tc>
        <w:tc>
          <w:tcPr>
            <w:tcW w:w="1134" w:type="dxa"/>
          </w:tcPr>
          <w:p w14:paraId="7FB4F1FA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217 000</w:t>
            </w:r>
          </w:p>
        </w:tc>
        <w:tc>
          <w:tcPr>
            <w:tcW w:w="991" w:type="dxa"/>
          </w:tcPr>
          <w:p w14:paraId="5BB400CD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0.0083</w:t>
            </w:r>
          </w:p>
        </w:tc>
      </w:tr>
      <w:tr w:rsidR="00685761" w:rsidRPr="00685761" w14:paraId="132F192F" w14:textId="77777777" w:rsidTr="00BF0DFB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55CA5A49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2</w:t>
            </w:r>
          </w:p>
        </w:tc>
        <w:tc>
          <w:tcPr>
            <w:tcW w:w="1413" w:type="dxa"/>
            <w:tcMar>
              <w:left w:w="57" w:type="dxa"/>
              <w:right w:w="57" w:type="dxa"/>
            </w:tcMar>
          </w:tcPr>
          <w:p w14:paraId="4EF686FF" w14:textId="6A73888E" w:rsidR="00685761" w:rsidRPr="00685761" w:rsidRDefault="00232E4A" w:rsidP="00D244B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Кандидат 2</w:t>
            </w:r>
          </w:p>
        </w:tc>
        <w:tc>
          <w:tcPr>
            <w:tcW w:w="1498" w:type="dxa"/>
            <w:tcMar>
              <w:left w:w="57" w:type="dxa"/>
              <w:right w:w="57" w:type="dxa"/>
            </w:tcMar>
          </w:tcPr>
          <w:p w14:paraId="62A5D4BA" w14:textId="77777777" w:rsidR="00685761" w:rsidRPr="00685761" w:rsidRDefault="00685761" w:rsidP="00D244B6">
            <w:pPr>
              <w:tabs>
                <w:tab w:val="left" w:pos="1170"/>
              </w:tabs>
              <w:ind w:left="1170" w:hanging="1170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2 616 596 616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14:paraId="0EDED996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99.9870</w:t>
            </w:r>
          </w:p>
        </w:tc>
        <w:tc>
          <w:tcPr>
            <w:tcW w:w="1134" w:type="dxa"/>
          </w:tcPr>
          <w:p w14:paraId="164E0631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4A505034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0.0000</w:t>
            </w:r>
          </w:p>
        </w:tc>
        <w:tc>
          <w:tcPr>
            <w:tcW w:w="992" w:type="dxa"/>
          </w:tcPr>
          <w:p w14:paraId="0621C2E5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122 800</w:t>
            </w:r>
          </w:p>
        </w:tc>
        <w:tc>
          <w:tcPr>
            <w:tcW w:w="851" w:type="dxa"/>
          </w:tcPr>
          <w:p w14:paraId="583E8329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0.0047</w:t>
            </w:r>
          </w:p>
        </w:tc>
        <w:tc>
          <w:tcPr>
            <w:tcW w:w="1134" w:type="dxa"/>
          </w:tcPr>
          <w:p w14:paraId="713AB008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217 000</w:t>
            </w:r>
          </w:p>
        </w:tc>
        <w:tc>
          <w:tcPr>
            <w:tcW w:w="991" w:type="dxa"/>
          </w:tcPr>
          <w:p w14:paraId="73801193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0.0083</w:t>
            </w:r>
          </w:p>
        </w:tc>
      </w:tr>
      <w:tr w:rsidR="00685761" w:rsidRPr="00685761" w14:paraId="0E8A04B0" w14:textId="77777777" w:rsidTr="00BF0DFB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10E5DF64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3</w:t>
            </w:r>
          </w:p>
        </w:tc>
        <w:tc>
          <w:tcPr>
            <w:tcW w:w="1413" w:type="dxa"/>
            <w:tcMar>
              <w:left w:w="57" w:type="dxa"/>
              <w:right w:w="57" w:type="dxa"/>
            </w:tcMar>
          </w:tcPr>
          <w:p w14:paraId="5DB7C576" w14:textId="4F2B1696" w:rsidR="00685761" w:rsidRPr="00685761" w:rsidRDefault="00232E4A" w:rsidP="00D244B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Кандидат 3</w:t>
            </w:r>
          </w:p>
        </w:tc>
        <w:tc>
          <w:tcPr>
            <w:tcW w:w="1498" w:type="dxa"/>
            <w:tcMar>
              <w:left w:w="57" w:type="dxa"/>
              <w:right w:w="57" w:type="dxa"/>
            </w:tcMar>
          </w:tcPr>
          <w:p w14:paraId="6E1F1A4E" w14:textId="77777777" w:rsidR="00685761" w:rsidRPr="00685761" w:rsidRDefault="00685761" w:rsidP="00D244B6">
            <w:pPr>
              <w:tabs>
                <w:tab w:val="left" w:pos="1170"/>
              </w:tabs>
              <w:ind w:left="1170" w:hanging="1170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2 616 596 616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14:paraId="3A410564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99.9870</w:t>
            </w:r>
          </w:p>
        </w:tc>
        <w:tc>
          <w:tcPr>
            <w:tcW w:w="1134" w:type="dxa"/>
          </w:tcPr>
          <w:p w14:paraId="6B78AC43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0F756581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0.0000</w:t>
            </w:r>
          </w:p>
        </w:tc>
        <w:tc>
          <w:tcPr>
            <w:tcW w:w="992" w:type="dxa"/>
          </w:tcPr>
          <w:p w14:paraId="25C3AD5A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122 800</w:t>
            </w:r>
          </w:p>
        </w:tc>
        <w:tc>
          <w:tcPr>
            <w:tcW w:w="851" w:type="dxa"/>
          </w:tcPr>
          <w:p w14:paraId="5EDE24F8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0.0047</w:t>
            </w:r>
          </w:p>
        </w:tc>
        <w:tc>
          <w:tcPr>
            <w:tcW w:w="1134" w:type="dxa"/>
          </w:tcPr>
          <w:p w14:paraId="0B3D1EAE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217 000</w:t>
            </w:r>
          </w:p>
        </w:tc>
        <w:tc>
          <w:tcPr>
            <w:tcW w:w="991" w:type="dxa"/>
          </w:tcPr>
          <w:p w14:paraId="42CEB1DB" w14:textId="77777777" w:rsidR="00685761" w:rsidRPr="00685761" w:rsidRDefault="00685761" w:rsidP="00D244B6">
            <w:pPr>
              <w:jc w:val="center"/>
              <w:rPr>
                <w:sz w:val="21"/>
                <w:szCs w:val="21"/>
              </w:rPr>
            </w:pPr>
            <w:r w:rsidRPr="00685761">
              <w:rPr>
                <w:sz w:val="21"/>
                <w:szCs w:val="21"/>
              </w:rPr>
              <w:t>0.0083</w:t>
            </w:r>
          </w:p>
        </w:tc>
      </w:tr>
    </w:tbl>
    <w:p w14:paraId="5FE29D84" w14:textId="77777777" w:rsidR="00F21D25" w:rsidRDefault="00F21D25" w:rsidP="00F21D25">
      <w:pPr>
        <w:pStyle w:val="a5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74C77">
        <w:rPr>
          <w:rFonts w:ascii="Times New Roman" w:hAnsi="Times New Roman" w:cs="Times New Roman"/>
          <w:sz w:val="18"/>
          <w:szCs w:val="18"/>
        </w:rPr>
        <w:t>*  Недействительные или неподсчитанные по иным основаниям, предусмотренным Положением Банка России от 16.11.2018 г. № 660-п.</w:t>
      </w:r>
    </w:p>
    <w:p w14:paraId="16BBA117" w14:textId="606545CB" w:rsidR="00232E4A" w:rsidRPr="00232E4A" w:rsidRDefault="00232E4A" w:rsidP="00F21D2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2E4A">
        <w:rPr>
          <w:rFonts w:ascii="Times New Roman" w:hAnsi="Times New Roman" w:cs="Times New Roman"/>
          <w:sz w:val="24"/>
          <w:szCs w:val="24"/>
        </w:rPr>
        <w:t>** Информация раскрывается не в полном объеме в соответствии с п.1 Приложения к Постановлению Правительства Российской Федерации от 4 июля 2023 г. № 1102 «Перечень информации, которую эмитенты ценных бумаг вправе не раскрывать и (или) не предоставлять, а также лиц, информация о которых может не раскрываться и (или) не предоставляться».</w:t>
      </w:r>
    </w:p>
    <w:p w14:paraId="13C1B908" w14:textId="77777777" w:rsidR="00F21D25" w:rsidRDefault="00F21D25" w:rsidP="00F21D25">
      <w:pPr>
        <w:ind w:firstLine="567"/>
        <w:jc w:val="both"/>
        <w:rPr>
          <w:b/>
          <w:sz w:val="26"/>
          <w:szCs w:val="26"/>
        </w:rPr>
      </w:pPr>
    </w:p>
    <w:p w14:paraId="09E426DA" w14:textId="77777777" w:rsidR="00F21D25" w:rsidRDefault="00F21D25" w:rsidP="00F21D25">
      <w:pPr>
        <w:ind w:firstLine="567"/>
        <w:jc w:val="both"/>
        <w:rPr>
          <w:b/>
          <w:sz w:val="26"/>
          <w:szCs w:val="26"/>
        </w:rPr>
      </w:pPr>
    </w:p>
    <w:p w14:paraId="10B31C7D" w14:textId="77777777" w:rsidR="00F21D25" w:rsidRDefault="00F21D25" w:rsidP="00F21D25">
      <w:pPr>
        <w:ind w:firstLine="567"/>
        <w:jc w:val="both"/>
        <w:rPr>
          <w:b/>
          <w:sz w:val="26"/>
          <w:szCs w:val="26"/>
        </w:rPr>
      </w:pPr>
    </w:p>
    <w:p w14:paraId="4258B017" w14:textId="77777777" w:rsidR="00F21D25" w:rsidRDefault="00F21D25" w:rsidP="00F21D25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РЕШЕНИЕ:</w:t>
      </w:r>
    </w:p>
    <w:p w14:paraId="5F684389" w14:textId="77777777" w:rsidR="00F21D25" w:rsidRDefault="00F21D25" w:rsidP="00F21D25">
      <w:pPr>
        <w:ind w:firstLine="567"/>
        <w:jc w:val="both"/>
        <w:rPr>
          <w:sz w:val="24"/>
        </w:rPr>
      </w:pPr>
      <w:r>
        <w:rPr>
          <w:sz w:val="24"/>
        </w:rPr>
        <w:lastRenderedPageBreak/>
        <w:t>Избрать Ревизионную комиссию АО «АК «Туламашзавод» в следующем составе:</w:t>
      </w:r>
    </w:p>
    <w:p w14:paraId="5AAA2C72" w14:textId="1FEA8396" w:rsidR="00F21D25" w:rsidRPr="00682D6D" w:rsidRDefault="00232E4A" w:rsidP="00232E4A">
      <w:pPr>
        <w:ind w:firstLine="567"/>
        <w:jc w:val="both"/>
        <w:rPr>
          <w:sz w:val="24"/>
        </w:rPr>
      </w:pPr>
      <w:r w:rsidRPr="00232E4A">
        <w:rPr>
          <w:sz w:val="24"/>
        </w:rPr>
        <w:t>Информация раскрывается не в полном объеме в соответствии с п.1 Приложения к Постановлению Правительства Российской Федерации от 4 июля 2023 г. № 1102 «Перечень информации, которую эмитенты ценных бумаг вправе не раскрывать и (или) не предоставлять, а также лиц, информация о которых может не раскрываться и (или) не предоставляться».</w:t>
      </w:r>
    </w:p>
    <w:p w14:paraId="4D7803AE" w14:textId="77777777" w:rsidR="00F21D25" w:rsidRDefault="00F21D25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0320421" w14:textId="77777777" w:rsidR="00F21D25" w:rsidRDefault="00F21D25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9D51843" w14:textId="77777777" w:rsidR="00F21D25" w:rsidRDefault="00F21D25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F10BDF9" w14:textId="77777777" w:rsidR="00F21D25" w:rsidRDefault="00F21D25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054C80F" w14:textId="77777777" w:rsidR="00F21D25" w:rsidRDefault="00F21D25" w:rsidP="00F21D25">
      <w:pPr>
        <w:pStyle w:val="a5"/>
        <w:ind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6AC3162" w14:textId="77777777" w:rsidR="001F2F44" w:rsidRDefault="00346251" w:rsidP="00110BB1">
      <w:pPr>
        <w:ind w:firstLine="567"/>
        <w:jc w:val="both"/>
        <w:rPr>
          <w:sz w:val="24"/>
          <w:szCs w:val="24"/>
        </w:rPr>
      </w:pPr>
      <w:r>
        <w:rPr>
          <w:bCs/>
          <w:sz w:val="24"/>
        </w:rPr>
        <w:t>Председатель</w:t>
      </w:r>
      <w:r w:rsidR="00B74C77">
        <w:rPr>
          <w:bCs/>
          <w:sz w:val="24"/>
        </w:rPr>
        <w:t>ствующий</w:t>
      </w:r>
      <w:r>
        <w:rPr>
          <w:bCs/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 w:rsidRPr="00B74C77">
        <w:rPr>
          <w:sz w:val="24"/>
        </w:rPr>
        <w:t xml:space="preserve">                     </w:t>
      </w:r>
      <w:r w:rsidR="001F2F44">
        <w:rPr>
          <w:i/>
          <w:iCs/>
          <w:sz w:val="22"/>
          <w:szCs w:val="22"/>
        </w:rPr>
        <w:t>Информация раскрывается не в полном объеме в соответствии с п.1 Приложения к Постановлению Правительства Российской Федерации от 4 июля 2023 г. № 1102 «Перечень информации, которую эмитенты ценных бумаг вправе не раскрывать и (или) не предоставлять, а также лиц, информация о которых может не раскрываться и (или) не предоставляться».</w:t>
      </w:r>
    </w:p>
    <w:p w14:paraId="3F8BAFAE" w14:textId="26EF52C5" w:rsidR="007E1E03" w:rsidRDefault="007E1E03" w:rsidP="00F21D25">
      <w:pPr>
        <w:ind w:firstLine="567"/>
        <w:jc w:val="both"/>
        <w:rPr>
          <w:sz w:val="24"/>
          <w:highlight w:val="yellow"/>
        </w:rPr>
      </w:pPr>
    </w:p>
    <w:p w14:paraId="6CDF83F2" w14:textId="77777777" w:rsidR="00B74C77" w:rsidRDefault="00B74C77" w:rsidP="00F21D25">
      <w:pPr>
        <w:ind w:firstLine="567"/>
        <w:jc w:val="both"/>
        <w:rPr>
          <w:bCs/>
          <w:sz w:val="24"/>
        </w:rPr>
      </w:pPr>
    </w:p>
    <w:p w14:paraId="55D5BDAB" w14:textId="77777777" w:rsidR="00F21D25" w:rsidRDefault="00F21D25" w:rsidP="00F21D25">
      <w:pPr>
        <w:ind w:firstLine="567"/>
        <w:jc w:val="both"/>
        <w:rPr>
          <w:bCs/>
          <w:sz w:val="24"/>
        </w:rPr>
      </w:pPr>
    </w:p>
    <w:p w14:paraId="03DA328D" w14:textId="77777777" w:rsidR="007E1E03" w:rsidRDefault="00346251" w:rsidP="00F21D25">
      <w:pPr>
        <w:ind w:firstLine="567"/>
        <w:jc w:val="both"/>
        <w:rPr>
          <w:sz w:val="24"/>
        </w:rPr>
      </w:pPr>
      <w:r>
        <w:rPr>
          <w:bCs/>
          <w:sz w:val="24"/>
        </w:rPr>
        <w:t>Секретарь</w:t>
      </w:r>
      <w:r w:rsidR="00B74C77">
        <w:rPr>
          <w:bCs/>
          <w:sz w:val="24"/>
        </w:rPr>
        <w:t xml:space="preserve">   </w:t>
      </w:r>
      <w:r w:rsidR="00B74C77">
        <w:rPr>
          <w:bCs/>
          <w:sz w:val="24"/>
        </w:rPr>
        <w:tab/>
      </w:r>
      <w:r w:rsidR="00B74C77">
        <w:rPr>
          <w:bCs/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О.В. Аленичева</w:t>
      </w:r>
    </w:p>
    <w:sectPr w:rsidR="007E1E03" w:rsidSect="00F21D25">
      <w:footerReference w:type="default" r:id="rId7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27265" w14:textId="77777777" w:rsidR="00C379E7" w:rsidRDefault="00C379E7">
      <w:r>
        <w:separator/>
      </w:r>
    </w:p>
  </w:endnote>
  <w:endnote w:type="continuationSeparator" w:id="0">
    <w:p w14:paraId="24BB0716" w14:textId="77777777" w:rsidR="00C379E7" w:rsidRDefault="00C3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Segoe Prin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650440"/>
    </w:sdtPr>
    <w:sdtEndPr/>
    <w:sdtContent>
      <w:p w14:paraId="76137502" w14:textId="77777777" w:rsidR="007E1E03" w:rsidRDefault="0034625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576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9A747" w14:textId="77777777" w:rsidR="00C379E7" w:rsidRDefault="00C379E7">
      <w:r>
        <w:separator/>
      </w:r>
    </w:p>
  </w:footnote>
  <w:footnote w:type="continuationSeparator" w:id="0">
    <w:p w14:paraId="55EAD049" w14:textId="77777777" w:rsidR="00C379E7" w:rsidRDefault="00C37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E2F80"/>
    <w:multiLevelType w:val="multilevel"/>
    <w:tmpl w:val="25AE2F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35D05"/>
    <w:multiLevelType w:val="multilevel"/>
    <w:tmpl w:val="32935D0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trike w:val="0"/>
        <w:dstrike w:val="0"/>
        <w:u w:val="none" w:color="000000"/>
        <w:effect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trike w:val="0"/>
        <w:dstrike w:val="0"/>
        <w:u w:val="none" w:color="000000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trike w:val="0"/>
        <w:dstrike w:val="0"/>
        <w:u w:val="none" w:color="000000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trike w:val="0"/>
        <w:dstrike w:val="0"/>
        <w:u w:val="none" w:color="000000"/>
        <w:effect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trike w:val="0"/>
        <w:dstrike w:val="0"/>
        <w:u w:val="none" w:color="000000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trike w:val="0"/>
        <w:dstrike w:val="0"/>
        <w:u w:val="none" w:color="000000"/>
        <w:effect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trike w:val="0"/>
        <w:dstrike w:val="0"/>
        <w:u w:val="none" w:color="000000"/>
        <w:effect w:val="none"/>
      </w:rPr>
    </w:lvl>
  </w:abstractNum>
  <w:num w:numId="1" w16cid:durableId="1006399936">
    <w:abstractNumId w:val="0"/>
  </w:num>
  <w:num w:numId="2" w16cid:durableId="19377134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D7E"/>
    <w:rsid w:val="00005CE0"/>
    <w:rsid w:val="0000702F"/>
    <w:rsid w:val="00024913"/>
    <w:rsid w:val="00025AC2"/>
    <w:rsid w:val="00040881"/>
    <w:rsid w:val="000456F4"/>
    <w:rsid w:val="00051156"/>
    <w:rsid w:val="0006012A"/>
    <w:rsid w:val="0009612E"/>
    <w:rsid w:val="00097A12"/>
    <w:rsid w:val="000A16DE"/>
    <w:rsid w:val="000A1953"/>
    <w:rsid w:val="000B042A"/>
    <w:rsid w:val="000C42F5"/>
    <w:rsid w:val="000E54D4"/>
    <w:rsid w:val="000E7EE7"/>
    <w:rsid w:val="000F5D0D"/>
    <w:rsid w:val="00110BB1"/>
    <w:rsid w:val="001125F1"/>
    <w:rsid w:val="00112B77"/>
    <w:rsid w:val="00134F42"/>
    <w:rsid w:val="00135B00"/>
    <w:rsid w:val="00142BBB"/>
    <w:rsid w:val="00144AD3"/>
    <w:rsid w:val="0014565F"/>
    <w:rsid w:val="001573CF"/>
    <w:rsid w:val="00160B2A"/>
    <w:rsid w:val="00164945"/>
    <w:rsid w:val="00164ED2"/>
    <w:rsid w:val="00173601"/>
    <w:rsid w:val="00174DD8"/>
    <w:rsid w:val="001A15CB"/>
    <w:rsid w:val="001A1E86"/>
    <w:rsid w:val="001D6514"/>
    <w:rsid w:val="001D6B5F"/>
    <w:rsid w:val="001E347C"/>
    <w:rsid w:val="001E66DE"/>
    <w:rsid w:val="001F2F44"/>
    <w:rsid w:val="00225088"/>
    <w:rsid w:val="002311B7"/>
    <w:rsid w:val="00232E4A"/>
    <w:rsid w:val="00233A47"/>
    <w:rsid w:val="00246E7D"/>
    <w:rsid w:val="002717AF"/>
    <w:rsid w:val="002828E5"/>
    <w:rsid w:val="002B4C12"/>
    <w:rsid w:val="002B5705"/>
    <w:rsid w:val="002C5626"/>
    <w:rsid w:val="00305D00"/>
    <w:rsid w:val="0031296C"/>
    <w:rsid w:val="00313E60"/>
    <w:rsid w:val="00340A13"/>
    <w:rsid w:val="00346251"/>
    <w:rsid w:val="00347D7E"/>
    <w:rsid w:val="00352EDC"/>
    <w:rsid w:val="00364F5E"/>
    <w:rsid w:val="003724A6"/>
    <w:rsid w:val="00392A92"/>
    <w:rsid w:val="00395AEB"/>
    <w:rsid w:val="003A2F24"/>
    <w:rsid w:val="003B50F4"/>
    <w:rsid w:val="003C05DD"/>
    <w:rsid w:val="003C54FF"/>
    <w:rsid w:val="003E4F87"/>
    <w:rsid w:val="00402BDE"/>
    <w:rsid w:val="004070B4"/>
    <w:rsid w:val="004079FA"/>
    <w:rsid w:val="004172CA"/>
    <w:rsid w:val="004179E6"/>
    <w:rsid w:val="00422DF5"/>
    <w:rsid w:val="00446D21"/>
    <w:rsid w:val="00452EA3"/>
    <w:rsid w:val="00453510"/>
    <w:rsid w:val="004562D4"/>
    <w:rsid w:val="00460E6B"/>
    <w:rsid w:val="00462A98"/>
    <w:rsid w:val="00477374"/>
    <w:rsid w:val="00487014"/>
    <w:rsid w:val="004B1DD6"/>
    <w:rsid w:val="004C4619"/>
    <w:rsid w:val="004C515A"/>
    <w:rsid w:val="004E0E7B"/>
    <w:rsid w:val="004E2C75"/>
    <w:rsid w:val="004E63C9"/>
    <w:rsid w:val="00507FE5"/>
    <w:rsid w:val="0051526F"/>
    <w:rsid w:val="00517CB6"/>
    <w:rsid w:val="00520123"/>
    <w:rsid w:val="005224A9"/>
    <w:rsid w:val="005274A4"/>
    <w:rsid w:val="00546651"/>
    <w:rsid w:val="00552921"/>
    <w:rsid w:val="00572C5E"/>
    <w:rsid w:val="005A29E6"/>
    <w:rsid w:val="005A3580"/>
    <w:rsid w:val="005B5557"/>
    <w:rsid w:val="005D738F"/>
    <w:rsid w:val="005F2F6B"/>
    <w:rsid w:val="006026C9"/>
    <w:rsid w:val="006065B9"/>
    <w:rsid w:val="006079C1"/>
    <w:rsid w:val="00617255"/>
    <w:rsid w:val="00617E4E"/>
    <w:rsid w:val="0062468D"/>
    <w:rsid w:val="00630F76"/>
    <w:rsid w:val="006375A9"/>
    <w:rsid w:val="00646270"/>
    <w:rsid w:val="00653D1B"/>
    <w:rsid w:val="006574E7"/>
    <w:rsid w:val="006714CD"/>
    <w:rsid w:val="00677FD5"/>
    <w:rsid w:val="00685761"/>
    <w:rsid w:val="006A7F2F"/>
    <w:rsid w:val="006B2B4A"/>
    <w:rsid w:val="006B46D8"/>
    <w:rsid w:val="006C0E44"/>
    <w:rsid w:val="006C4AF0"/>
    <w:rsid w:val="006F2A64"/>
    <w:rsid w:val="006F7C47"/>
    <w:rsid w:val="0071442F"/>
    <w:rsid w:val="00731AF1"/>
    <w:rsid w:val="00741349"/>
    <w:rsid w:val="00744101"/>
    <w:rsid w:val="00754572"/>
    <w:rsid w:val="007624CC"/>
    <w:rsid w:val="00765117"/>
    <w:rsid w:val="007A185F"/>
    <w:rsid w:val="007A68F0"/>
    <w:rsid w:val="007B5B76"/>
    <w:rsid w:val="007B6886"/>
    <w:rsid w:val="007C6878"/>
    <w:rsid w:val="007E1E03"/>
    <w:rsid w:val="007E41D3"/>
    <w:rsid w:val="00810240"/>
    <w:rsid w:val="008106B6"/>
    <w:rsid w:val="00811D73"/>
    <w:rsid w:val="00820A9E"/>
    <w:rsid w:val="00837EF8"/>
    <w:rsid w:val="0084372F"/>
    <w:rsid w:val="00851A74"/>
    <w:rsid w:val="00883BF9"/>
    <w:rsid w:val="0088466C"/>
    <w:rsid w:val="00890CBA"/>
    <w:rsid w:val="008B2827"/>
    <w:rsid w:val="008B3C31"/>
    <w:rsid w:val="008B61D1"/>
    <w:rsid w:val="008C64A5"/>
    <w:rsid w:val="008D03DA"/>
    <w:rsid w:val="008D2EA0"/>
    <w:rsid w:val="008E7631"/>
    <w:rsid w:val="00901418"/>
    <w:rsid w:val="009071A5"/>
    <w:rsid w:val="00910686"/>
    <w:rsid w:val="00920CC9"/>
    <w:rsid w:val="00922E6A"/>
    <w:rsid w:val="009322FB"/>
    <w:rsid w:val="009405EE"/>
    <w:rsid w:val="00942ACE"/>
    <w:rsid w:val="00946CFD"/>
    <w:rsid w:val="009562B1"/>
    <w:rsid w:val="00957786"/>
    <w:rsid w:val="00976732"/>
    <w:rsid w:val="009B2264"/>
    <w:rsid w:val="009B2F17"/>
    <w:rsid w:val="009E1805"/>
    <w:rsid w:val="009F2FD4"/>
    <w:rsid w:val="00A13F74"/>
    <w:rsid w:val="00A51241"/>
    <w:rsid w:val="00A70814"/>
    <w:rsid w:val="00A718DE"/>
    <w:rsid w:val="00A75701"/>
    <w:rsid w:val="00A86EED"/>
    <w:rsid w:val="00A87449"/>
    <w:rsid w:val="00A94918"/>
    <w:rsid w:val="00AA2009"/>
    <w:rsid w:val="00AC2CBD"/>
    <w:rsid w:val="00AC31DF"/>
    <w:rsid w:val="00AC68CB"/>
    <w:rsid w:val="00AC784F"/>
    <w:rsid w:val="00AD5384"/>
    <w:rsid w:val="00AD7B34"/>
    <w:rsid w:val="00AF67BB"/>
    <w:rsid w:val="00B00927"/>
    <w:rsid w:val="00B05633"/>
    <w:rsid w:val="00B05DE4"/>
    <w:rsid w:val="00B117A2"/>
    <w:rsid w:val="00B12E75"/>
    <w:rsid w:val="00B22F64"/>
    <w:rsid w:val="00B302BC"/>
    <w:rsid w:val="00B405DD"/>
    <w:rsid w:val="00B72E1A"/>
    <w:rsid w:val="00B74C77"/>
    <w:rsid w:val="00B76A18"/>
    <w:rsid w:val="00B80E3A"/>
    <w:rsid w:val="00B819FA"/>
    <w:rsid w:val="00B866D3"/>
    <w:rsid w:val="00B8735F"/>
    <w:rsid w:val="00B87C5F"/>
    <w:rsid w:val="00B91CFF"/>
    <w:rsid w:val="00B977DB"/>
    <w:rsid w:val="00BA2956"/>
    <w:rsid w:val="00BA47DE"/>
    <w:rsid w:val="00BA69CF"/>
    <w:rsid w:val="00BC187F"/>
    <w:rsid w:val="00BD2727"/>
    <w:rsid w:val="00BE4DAE"/>
    <w:rsid w:val="00BF0312"/>
    <w:rsid w:val="00BF0DFB"/>
    <w:rsid w:val="00BF352E"/>
    <w:rsid w:val="00C10E9F"/>
    <w:rsid w:val="00C21D05"/>
    <w:rsid w:val="00C2625E"/>
    <w:rsid w:val="00C3282B"/>
    <w:rsid w:val="00C379E7"/>
    <w:rsid w:val="00C42665"/>
    <w:rsid w:val="00C50309"/>
    <w:rsid w:val="00C5631B"/>
    <w:rsid w:val="00C57B4F"/>
    <w:rsid w:val="00C6122D"/>
    <w:rsid w:val="00C70B63"/>
    <w:rsid w:val="00C714AD"/>
    <w:rsid w:val="00C7188A"/>
    <w:rsid w:val="00C72AF8"/>
    <w:rsid w:val="00C7364B"/>
    <w:rsid w:val="00C7731F"/>
    <w:rsid w:val="00C82EE0"/>
    <w:rsid w:val="00C85938"/>
    <w:rsid w:val="00CA122D"/>
    <w:rsid w:val="00CA7366"/>
    <w:rsid w:val="00CB659B"/>
    <w:rsid w:val="00CC1923"/>
    <w:rsid w:val="00CC22E9"/>
    <w:rsid w:val="00CC73E3"/>
    <w:rsid w:val="00CD2FE6"/>
    <w:rsid w:val="00CE3E6F"/>
    <w:rsid w:val="00D23ECB"/>
    <w:rsid w:val="00D478C1"/>
    <w:rsid w:val="00D53488"/>
    <w:rsid w:val="00D535D0"/>
    <w:rsid w:val="00D60F4A"/>
    <w:rsid w:val="00D663AD"/>
    <w:rsid w:val="00D84540"/>
    <w:rsid w:val="00D8713F"/>
    <w:rsid w:val="00D9602B"/>
    <w:rsid w:val="00D9620C"/>
    <w:rsid w:val="00DA67BA"/>
    <w:rsid w:val="00DB1FEE"/>
    <w:rsid w:val="00DB3FEC"/>
    <w:rsid w:val="00DC02C7"/>
    <w:rsid w:val="00DE688B"/>
    <w:rsid w:val="00DF463B"/>
    <w:rsid w:val="00E34639"/>
    <w:rsid w:val="00E448AB"/>
    <w:rsid w:val="00E71924"/>
    <w:rsid w:val="00E72A8A"/>
    <w:rsid w:val="00E8653E"/>
    <w:rsid w:val="00E918D7"/>
    <w:rsid w:val="00E9454F"/>
    <w:rsid w:val="00E96A9F"/>
    <w:rsid w:val="00EB11F5"/>
    <w:rsid w:val="00EB6888"/>
    <w:rsid w:val="00EC39DF"/>
    <w:rsid w:val="00ED46CC"/>
    <w:rsid w:val="00EE1BF3"/>
    <w:rsid w:val="00EE2867"/>
    <w:rsid w:val="00EE4986"/>
    <w:rsid w:val="00EF30D2"/>
    <w:rsid w:val="00F04BFC"/>
    <w:rsid w:val="00F10D19"/>
    <w:rsid w:val="00F21D25"/>
    <w:rsid w:val="00F430B6"/>
    <w:rsid w:val="00F47DE4"/>
    <w:rsid w:val="00F50DB6"/>
    <w:rsid w:val="00F762A7"/>
    <w:rsid w:val="00FA7A2F"/>
    <w:rsid w:val="00FC0BB9"/>
    <w:rsid w:val="00FC2B45"/>
    <w:rsid w:val="00FC2CCC"/>
    <w:rsid w:val="00FD2C01"/>
    <w:rsid w:val="00FE09E7"/>
    <w:rsid w:val="00FF3B2F"/>
    <w:rsid w:val="00FF626E"/>
    <w:rsid w:val="33257DB3"/>
    <w:rsid w:val="332B3ED0"/>
    <w:rsid w:val="7626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541B"/>
  <w15:docId w15:val="{94E82136-866C-4772-BA0C-F4CA6FA2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F4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  <w:rPr>
      <w:sz w:val="28"/>
      <w:szCs w:val="24"/>
    </w:rPr>
  </w:style>
  <w:style w:type="paragraph" w:styleId="a5">
    <w:name w:val="Plain Text"/>
    <w:basedOn w:val="a"/>
    <w:link w:val="a6"/>
    <w:unhideWhenUsed/>
    <w:qFormat/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unhideWhenUsed/>
    <w:qFormat/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b">
    <w:name w:val="Body Text"/>
    <w:basedOn w:val="a"/>
    <w:link w:val="ac"/>
    <w:uiPriority w:val="99"/>
    <w:unhideWhenUsed/>
    <w:qFormat/>
    <w:pPr>
      <w:spacing w:after="120"/>
    </w:pPr>
    <w:rPr>
      <w:sz w:val="28"/>
      <w:szCs w:val="24"/>
    </w:rPr>
  </w:style>
  <w:style w:type="paragraph" w:styleId="ad">
    <w:name w:val="Title"/>
    <w:basedOn w:val="a"/>
    <w:next w:val="a"/>
    <w:link w:val="ae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  <w:rPr>
      <w:sz w:val="28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pPr>
      <w:spacing w:after="120"/>
    </w:pPr>
    <w:rPr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Style6">
    <w:name w:val="_Style 6"/>
    <w:basedOn w:val="a"/>
    <w:next w:val="ad"/>
    <w:qFormat/>
    <w:pPr>
      <w:jc w:val="center"/>
    </w:pPr>
    <w:rPr>
      <w:b/>
      <w:bCs/>
      <w:sz w:val="24"/>
      <w:szCs w:val="24"/>
    </w:rPr>
  </w:style>
  <w:style w:type="character" w:customStyle="1" w:styleId="ae">
    <w:name w:val="Заголовок Знак"/>
    <w:basedOn w:val="a0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Основной текст Знак"/>
    <w:basedOn w:val="a0"/>
    <w:link w:val="ab"/>
    <w:uiPriority w:val="99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6">
    <w:name w:val="p6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qFormat/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  <w:rPr>
      <w:sz w:val="28"/>
      <w:szCs w:val="24"/>
    </w:rPr>
  </w:style>
  <w:style w:type="paragraph" w:customStyle="1" w:styleId="p8">
    <w:name w:val="p8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Текст Знак"/>
    <w:basedOn w:val="a0"/>
    <w:link w:val="a5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 Spacing"/>
    <w:uiPriority w:val="99"/>
    <w:qFormat/>
    <w:rPr>
      <w:rFonts w:ascii="Times New Roman" w:eastAsia="Times New Roman" w:hAnsi="Times New Roman" w:cs="Times New Roman"/>
    </w:rPr>
  </w:style>
  <w:style w:type="paragraph" w:styleId="af3">
    <w:name w:val="Normal (Web)"/>
    <w:basedOn w:val="a"/>
    <w:uiPriority w:val="99"/>
    <w:unhideWhenUsed/>
    <w:rsid w:val="00F21D25"/>
    <w:pPr>
      <w:spacing w:after="200" w:line="276" w:lineRule="auto"/>
    </w:pPr>
    <w:rPr>
      <w:rFonts w:eastAsia="SimSu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Альфир Аптикаев</dc:creator>
  <cp:lastModifiedBy>Разумова Анастасия Сергеевна</cp:lastModifiedBy>
  <cp:revision>6</cp:revision>
  <dcterms:created xsi:type="dcterms:W3CDTF">2026-03-10T07:55:00Z</dcterms:created>
  <dcterms:modified xsi:type="dcterms:W3CDTF">2026-03-10T12:31:00Z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69BD0515A7A84F4E8A12B4BD63D9D921_12</vt:lpwstr>
  </property>
</Properties>
</file>